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7E229" w14:textId="77777777" w:rsidR="00604490" w:rsidRPr="00604490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604490">
        <w:rPr>
          <w:rFonts w:ascii="Arial" w:eastAsia="Calibri" w:hAnsi="Arial" w:cs="Arial"/>
          <w:b/>
          <w:lang w:eastAsia="en-US"/>
        </w:rPr>
        <w:t>ZÁKLADNÍ ÚDAJE O PROJEKTU</w:t>
      </w:r>
    </w:p>
    <w:p w14:paraId="5F7BFF55" w14:textId="381C417A" w:rsidR="00604490" w:rsidRPr="000E3539" w:rsidRDefault="005C3529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Registrační č</w:t>
      </w:r>
      <w:r w:rsidR="00604490" w:rsidRPr="00604490">
        <w:rPr>
          <w:rFonts w:ascii="Arial" w:eastAsia="Calibri" w:hAnsi="Arial" w:cs="Arial"/>
          <w:b/>
          <w:sz w:val="22"/>
          <w:szCs w:val="22"/>
          <w:lang w:eastAsia="en-US"/>
        </w:rPr>
        <w:t>íslo projektu:</w:t>
      </w:r>
      <w:r w:rsidR="00FD40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336C24">
        <w:rPr>
          <w:rFonts w:ascii="Arial" w:eastAsia="Calibri" w:hAnsi="Arial" w:cs="Arial"/>
          <w:b/>
          <w:sz w:val="22"/>
          <w:szCs w:val="22"/>
          <w:lang w:eastAsia="en-US"/>
        </w:rPr>
        <w:t>IGA</w:t>
      </w:r>
      <w:r w:rsidR="004D36D3">
        <w:rPr>
          <w:rFonts w:ascii="Arial" w:eastAsia="Calibri" w:hAnsi="Arial" w:cs="Arial"/>
          <w:b/>
          <w:sz w:val="22"/>
          <w:szCs w:val="22"/>
          <w:lang w:eastAsia="en-US"/>
        </w:rPr>
        <w:t>24</w:t>
      </w:r>
      <w:r w:rsidR="00336C24">
        <w:rPr>
          <w:rFonts w:ascii="Arial" w:eastAsia="Calibri" w:hAnsi="Arial" w:cs="Arial"/>
          <w:b/>
          <w:sz w:val="22"/>
          <w:szCs w:val="22"/>
          <w:lang w:eastAsia="en-US"/>
        </w:rPr>
        <w:t>-PEF-XXX</w:t>
      </w:r>
    </w:p>
    <w:p w14:paraId="32FF41D0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Název projektu: </w:t>
      </w:r>
    </w:p>
    <w:p w14:paraId="058C8B8D" w14:textId="56CF0B99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Řešitel projektu: </w:t>
      </w:r>
    </w:p>
    <w:p w14:paraId="5FFCCFB6" w14:textId="6805FBCA" w:rsidR="00166C1A" w:rsidRPr="000E3539" w:rsidRDefault="00166C1A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Garant projektu</w:t>
      </w:r>
      <w:r w:rsidR="00B053C2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 (pouze u </w:t>
      </w:r>
      <w:r w:rsidR="0095314C">
        <w:rPr>
          <w:rFonts w:ascii="Arial" w:eastAsia="Calibri" w:hAnsi="Arial" w:cs="Arial"/>
          <w:b/>
          <w:sz w:val="22"/>
          <w:szCs w:val="22"/>
          <w:lang w:eastAsia="en-US"/>
        </w:rPr>
        <w:t>doktorských projektů</w:t>
      </w:r>
      <w:r w:rsidR="00B053C2" w:rsidRPr="000E3539">
        <w:rPr>
          <w:rFonts w:ascii="Arial" w:eastAsia="Calibri" w:hAnsi="Arial" w:cs="Arial"/>
          <w:b/>
          <w:sz w:val="22"/>
          <w:szCs w:val="22"/>
          <w:lang w:eastAsia="en-US"/>
        </w:rPr>
        <w:t>)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7BD26288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Pracoviště řešitele projektu:</w:t>
      </w:r>
      <w:r w:rsidRPr="000E35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11AF218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Spolupracovníci:</w:t>
      </w:r>
    </w:p>
    <w:p w14:paraId="11C651C5" w14:textId="40E0141A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Celkové </w:t>
      </w:r>
      <w:r w:rsidR="005C3529">
        <w:rPr>
          <w:rFonts w:ascii="Arial" w:eastAsia="Calibri" w:hAnsi="Arial" w:cs="Arial"/>
          <w:b/>
          <w:sz w:val="22"/>
          <w:szCs w:val="22"/>
          <w:lang w:eastAsia="en-US"/>
        </w:rPr>
        <w:t>přidělené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 finanční prostředky: </w:t>
      </w:r>
    </w:p>
    <w:p w14:paraId="003BBE40" w14:textId="7B167688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Celkové čerpané finanční prostředky</w:t>
      </w:r>
      <w:r w:rsidR="00584954">
        <w:rPr>
          <w:rFonts w:ascii="Arial" w:eastAsia="Calibri" w:hAnsi="Arial" w:cs="Arial"/>
          <w:b/>
          <w:sz w:val="22"/>
          <w:szCs w:val="22"/>
          <w:lang w:eastAsia="en-US"/>
        </w:rPr>
        <w:t xml:space="preserve"> do 31.12.202</w:t>
      </w:r>
      <w:r w:rsidR="004D36D3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: </w:t>
      </w:r>
    </w:p>
    <w:p w14:paraId="0EFE3BE6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Anotace projektu:</w:t>
      </w:r>
    </w:p>
    <w:p w14:paraId="38E9DEEF" w14:textId="77777777" w:rsidR="00FD4051" w:rsidRPr="000E3539" w:rsidRDefault="00FD4051">
      <w:pPr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br w:type="page"/>
      </w:r>
    </w:p>
    <w:p w14:paraId="1C25EF08" w14:textId="0234A6A6" w:rsidR="00604490" w:rsidRPr="000E3539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lastRenderedPageBreak/>
        <w:t>ROZPOČET NÁKLADŮ NA ŘEŠENÍ PROJEKTU</w:t>
      </w:r>
    </w:p>
    <w:p w14:paraId="764FCA2A" w14:textId="7AC10081" w:rsidR="00604490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E3539">
        <w:rPr>
          <w:rFonts w:ascii="Arial" w:eastAsia="Calibri" w:hAnsi="Arial" w:cs="Arial"/>
          <w:b/>
          <w:sz w:val="20"/>
          <w:szCs w:val="20"/>
          <w:lang w:eastAsia="en-US"/>
        </w:rPr>
        <w:t>(čerpané finanční prostředky)</w:t>
      </w:r>
    </w:p>
    <w:p w14:paraId="593D3BD0" w14:textId="1D2C8A95" w:rsidR="00F73178" w:rsidRDefault="00F73178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0CD3ECF" w14:textId="77777777" w:rsidR="00F73178" w:rsidRPr="000E3539" w:rsidRDefault="00F73178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977"/>
        <w:gridCol w:w="1837"/>
      </w:tblGrid>
      <w:tr w:rsidR="00F73178" w:rsidRPr="00506FD3" w14:paraId="1115246E" w14:textId="77777777" w:rsidTr="00E2037C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075D3" w14:textId="23F42DCD" w:rsidR="00F73178" w:rsidRPr="00506FD3" w:rsidRDefault="00F73178" w:rsidP="005E4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Neinvestiční prostředky</w:t>
            </w:r>
            <w:r w:rsidR="009B1F76">
              <w:rPr>
                <w:rFonts w:ascii="Calibri" w:hAnsi="Calibri"/>
                <w:b/>
                <w:bCs/>
                <w:color w:val="000000"/>
              </w:rPr>
              <w:t xml:space="preserve"> (ONIV)</w:t>
            </w:r>
          </w:p>
        </w:tc>
      </w:tr>
      <w:tr w:rsidR="00F73178" w:rsidRPr="00506FD3" w14:paraId="179D7EBE" w14:textId="77777777" w:rsidTr="00E2037C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33E57" w14:textId="77777777" w:rsidR="00F73178" w:rsidRPr="00506FD3" w:rsidRDefault="00F73178" w:rsidP="005E456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7A28" w14:textId="77777777" w:rsidR="00F73178" w:rsidRPr="00506FD3" w:rsidRDefault="00F73178" w:rsidP="005E456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0F65" w14:textId="77777777" w:rsidR="00F73178" w:rsidRPr="00506FD3" w:rsidRDefault="00F73178" w:rsidP="005E456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F73178" w:rsidRPr="00506FD3" w14:paraId="7CDF7D1D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0BFA" w14:textId="4FEFA158" w:rsidR="00F73178" w:rsidRPr="00506FD3" w:rsidRDefault="00F73178" w:rsidP="00E20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 xml:space="preserve">1. </w:t>
            </w:r>
            <w:r w:rsidR="009B1F76">
              <w:rPr>
                <w:rFonts w:ascii="Calibri" w:hAnsi="Calibri"/>
                <w:color w:val="000000"/>
              </w:rPr>
              <w:t>Náklady na neinvestiční vybavení, materiál apod.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C3E33" w14:textId="77777777" w:rsidR="00F73178" w:rsidRPr="00506FD3" w:rsidRDefault="00F73178" w:rsidP="005E4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B1634" w14:textId="77777777" w:rsidR="00F73178" w:rsidRPr="00506FD3" w:rsidRDefault="00F73178" w:rsidP="005E456C">
            <w:pPr>
              <w:rPr>
                <w:rFonts w:ascii="Calibri" w:hAnsi="Calibri"/>
                <w:color w:val="000000"/>
              </w:rPr>
            </w:pPr>
          </w:p>
        </w:tc>
      </w:tr>
      <w:tr w:rsidR="009B1F76" w:rsidRPr="00506FD3" w14:paraId="2F8A055E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E6378" w14:textId="7243E1A1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Služby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AC817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AD77F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</w:tr>
      <w:tr w:rsidR="009B1F76" w:rsidRPr="00506FD3" w14:paraId="332EBB4D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2A620" w14:textId="77B2F3BE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 Cestovní náklady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C05F9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DEDF5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</w:tr>
      <w:tr w:rsidR="009B1F76" w:rsidRPr="00506FD3" w14:paraId="4ADB1321" w14:textId="77777777" w:rsidTr="00E2037C">
        <w:trPr>
          <w:trHeight w:val="300"/>
          <w:jc w:val="center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93B76" w14:textId="6FB7A833" w:rsidR="009B1F76" w:rsidRPr="00506FD3" w:rsidRDefault="009B1F76" w:rsidP="009B1F76">
            <w:pPr>
              <w:jc w:val="center"/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b/>
                <w:bCs/>
                <w:color w:val="000000"/>
              </w:rPr>
              <w:t>Stipendi</w:t>
            </w:r>
            <w:r>
              <w:rPr>
                <w:rFonts w:ascii="Calibri" w:hAnsi="Calibri"/>
                <w:b/>
                <w:bCs/>
                <w:color w:val="000000"/>
              </w:rPr>
              <w:t>um</w:t>
            </w:r>
          </w:p>
        </w:tc>
      </w:tr>
      <w:tr w:rsidR="009B1F76" w:rsidRPr="00506FD3" w14:paraId="19D64586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9BD17" w14:textId="7F9F0162" w:rsidR="009B1F76" w:rsidRPr="00E2037C" w:rsidRDefault="009B1F76" w:rsidP="009B1F76">
            <w:pPr>
              <w:pStyle w:val="Odstavecseseznamem"/>
              <w:jc w:val="center"/>
              <w:rPr>
                <w:color w:val="000000"/>
              </w:rPr>
            </w:pPr>
            <w:r w:rsidRPr="00E2037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0EF8" w14:textId="1204F92D" w:rsidR="009B1F76" w:rsidRPr="00506FD3" w:rsidRDefault="009B1F76" w:rsidP="009B1F76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32459" w14:textId="63D7EE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B1F76" w:rsidRPr="00506FD3" w14:paraId="207ECF44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DB54" w14:textId="1216F82F" w:rsidR="009B1F76" w:rsidRPr="00E2037C" w:rsidRDefault="009B1F76" w:rsidP="009B1F76">
            <w:pPr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color w:val="000000"/>
              </w:rPr>
              <w:t>1. Stipendi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C0174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941C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</w:tr>
      <w:tr w:rsidR="009B1F76" w:rsidRPr="00506FD3" w14:paraId="27D00621" w14:textId="77777777" w:rsidTr="00E2037C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4CD97" w14:textId="77777777" w:rsidR="009B1F76" w:rsidRPr="00506FD3" w:rsidRDefault="009B1F76" w:rsidP="009B1F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Mzdové prostředky</w:t>
            </w:r>
          </w:p>
        </w:tc>
      </w:tr>
      <w:tr w:rsidR="009B1F76" w:rsidRPr="00506FD3" w14:paraId="29F8B5AA" w14:textId="77777777" w:rsidTr="00E2037C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E585" w14:textId="77777777" w:rsidR="009B1F76" w:rsidRPr="00506FD3" w:rsidRDefault="009B1F76" w:rsidP="009B1F76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0EBC" w14:textId="77777777" w:rsidR="009B1F76" w:rsidRPr="00506FD3" w:rsidRDefault="009B1F76" w:rsidP="009B1F76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2008" w14:textId="77777777" w:rsidR="009B1F76" w:rsidRPr="00506FD3" w:rsidRDefault="009B1F76" w:rsidP="009B1F76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B1F76" w:rsidRPr="00506FD3" w14:paraId="6C96ECF2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FDD2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1. Mzdy (odměny)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2A92" w14:textId="77777777" w:rsidR="009B1F76" w:rsidRPr="00506FD3" w:rsidRDefault="009B1F76" w:rsidP="009B1F76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0EF3E" w14:textId="77777777" w:rsidR="009B1F76" w:rsidRPr="00506FD3" w:rsidRDefault="009B1F76" w:rsidP="009B1F76">
            <w:pPr>
              <w:rPr>
                <w:sz w:val="20"/>
                <w:szCs w:val="20"/>
              </w:rPr>
            </w:pPr>
          </w:p>
        </w:tc>
      </w:tr>
      <w:tr w:rsidR="009B1F76" w:rsidRPr="00506FD3" w14:paraId="2C2F0619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CEE6E" w14:textId="27CE418F" w:rsidR="009B1F76" w:rsidRPr="00506FD3" w:rsidRDefault="009B1F76" w:rsidP="009B1F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2. Pojištění (33,8</w:t>
            </w:r>
            <w:r w:rsidR="004D36D3">
              <w:rPr>
                <w:rFonts w:ascii="Calibri" w:hAnsi="Calibri"/>
                <w:color w:val="000000"/>
              </w:rPr>
              <w:t xml:space="preserve"> </w:t>
            </w:r>
            <w:r w:rsidRPr="00506FD3">
              <w:rPr>
                <w:rFonts w:ascii="Calibri" w:hAnsi="Calibri"/>
                <w:color w:val="000000"/>
              </w:rPr>
              <w:t>% mzdových prostředků)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3EF2B" w14:textId="77777777" w:rsidR="009B1F76" w:rsidRPr="00506FD3" w:rsidRDefault="009B1F76" w:rsidP="009B1F76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B0C2D" w14:textId="77777777" w:rsidR="009B1F76" w:rsidRPr="00506FD3" w:rsidRDefault="009B1F76" w:rsidP="009B1F76">
            <w:pPr>
              <w:rPr>
                <w:sz w:val="20"/>
                <w:szCs w:val="20"/>
              </w:rPr>
            </w:pPr>
          </w:p>
        </w:tc>
      </w:tr>
      <w:tr w:rsidR="009B1F76" w:rsidRPr="00506FD3" w14:paraId="4F9E0F15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FBC3C" w14:textId="0CEC2C6E" w:rsidR="009B1F76" w:rsidRPr="00506FD3" w:rsidRDefault="0095314C" w:rsidP="009B1F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9B1F76" w:rsidRPr="00506FD3">
              <w:rPr>
                <w:rFonts w:ascii="Calibri" w:hAnsi="Calibri"/>
                <w:color w:val="000000"/>
              </w:rPr>
              <w:t>. Celkem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0597" w14:textId="77777777" w:rsidR="009B1F76" w:rsidRPr="00506FD3" w:rsidRDefault="009B1F76" w:rsidP="009B1F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449C0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FB5DC2E" w14:textId="77777777" w:rsidR="00604490" w:rsidRPr="000E3539" w:rsidRDefault="00604490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Komentář a zdůvodnění položek rozpočtu:</w:t>
      </w:r>
    </w:p>
    <w:p w14:paraId="7ECCE092" w14:textId="6823730A" w:rsidR="00604490" w:rsidRPr="000E3539" w:rsidRDefault="00E2037C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ONIV (zdůvodnění jednotlivých položek čerpání ONIV)</w:t>
      </w:r>
    </w:p>
    <w:p w14:paraId="14D04EBB" w14:textId="61822CAF" w:rsidR="00604490" w:rsidRPr="000E3539" w:rsidRDefault="00E2037C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Stipendia</w:t>
      </w:r>
    </w:p>
    <w:p w14:paraId="166921FF" w14:textId="3BC7C953" w:rsidR="00604490" w:rsidRPr="000E3539" w:rsidRDefault="00E2037C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Mzdové prostředky</w:t>
      </w:r>
    </w:p>
    <w:p w14:paraId="2F16B92A" w14:textId="77777777" w:rsidR="00FD4051" w:rsidRPr="000E3539" w:rsidRDefault="00FD4051">
      <w:pPr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br w:type="page"/>
      </w:r>
    </w:p>
    <w:p w14:paraId="54F9D73C" w14:textId="77777777" w:rsidR="00604490" w:rsidRPr="000E3539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p w14:paraId="12860F33" w14:textId="77777777" w:rsidR="00604490" w:rsidRPr="000E3539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t>SDĚLENÍ O VÝSLEDCÍCH ŘEŠENÍ</w:t>
      </w:r>
    </w:p>
    <w:p w14:paraId="7C3FE9FF" w14:textId="77777777" w:rsidR="00604490" w:rsidRPr="000E3539" w:rsidRDefault="00604490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Osnova:</w:t>
      </w:r>
    </w:p>
    <w:p w14:paraId="3B00D77E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Způsob a průběh řešení</w:t>
      </w:r>
    </w:p>
    <w:p w14:paraId="2A57E05B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Dosažené výsledky a jejich porovnání s předpokládanými cíli obsaženými v grantové přihlášce</w:t>
      </w:r>
    </w:p>
    <w:p w14:paraId="2387C637" w14:textId="7DCFBCC4" w:rsidR="00166C1A" w:rsidRPr="00944ADE" w:rsidRDefault="00604490" w:rsidP="00166C1A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944ADE">
        <w:rPr>
          <w:rFonts w:ascii="Arial" w:eastAsia="Calibri" w:hAnsi="Arial" w:cs="Arial"/>
          <w:sz w:val="22"/>
          <w:szCs w:val="22"/>
          <w:lang w:eastAsia="en-US"/>
        </w:rPr>
        <w:t>Výstupy (publikace, programy, projekty, normy, metodiky apod.)</w:t>
      </w:r>
      <w:r w:rsidR="009E18F4" w:rsidRPr="00944ADE">
        <w:rPr>
          <w:rFonts w:ascii="Arial" w:eastAsia="Calibri" w:hAnsi="Arial" w:cs="Arial"/>
          <w:sz w:val="22"/>
          <w:szCs w:val="22"/>
          <w:lang w:eastAsia="en-US"/>
        </w:rPr>
        <w:t xml:space="preserve"> – uvést citaci nebo přímo odkaz na článek, případně akceptaci článku.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1827"/>
        <w:gridCol w:w="1546"/>
      </w:tblGrid>
      <w:tr w:rsidR="006106CE" w:rsidRPr="00944ADE" w14:paraId="5F01E039" w14:textId="656A66B4" w:rsidTr="006106CE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192E41B8" w14:textId="77777777" w:rsidR="006106CE" w:rsidRPr="00944ADE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publikace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E9BEDE3" w14:textId="59A357C9" w:rsidR="006106CE" w:rsidRPr="00944ADE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(publikovaných)</w:t>
            </w:r>
          </w:p>
        </w:tc>
        <w:tc>
          <w:tcPr>
            <w:tcW w:w="1546" w:type="dxa"/>
          </w:tcPr>
          <w:p w14:paraId="3DF30678" w14:textId="22B6A5AC" w:rsidR="006106CE" w:rsidRPr="00944ADE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(zaslaných k publikaci)</w:t>
            </w:r>
          </w:p>
        </w:tc>
      </w:tr>
      <w:tr w:rsidR="006106CE" w:rsidRPr="00944ADE" w14:paraId="3FE581AC" w14:textId="2F4C05D5" w:rsidTr="006106CE">
        <w:trPr>
          <w:trHeight w:val="330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6603E4D7" w14:textId="77777777" w:rsidR="006106CE" w:rsidRPr="00944ADE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Článek v časopise s IF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3E6EE8CB" w14:textId="77777777" w:rsidR="006106CE" w:rsidRPr="00944ADE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128886DC" w14:textId="77777777" w:rsidR="006106CE" w:rsidRPr="00944ADE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06CE" w:rsidRPr="00944ADE" w14:paraId="1A825F4B" w14:textId="1AAA6E88" w:rsidTr="006106CE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62AC79BA" w14:textId="77777777" w:rsidR="006106CE" w:rsidRPr="00944ADE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 časopise v databázi </w:t>
            </w:r>
            <w:proofErr w:type="spellStart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0DC6B109" w14:textId="77777777" w:rsidR="006106CE" w:rsidRPr="00944ADE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175F0B42" w14:textId="77777777" w:rsidR="006106CE" w:rsidRPr="00944ADE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06CE" w:rsidRPr="00944ADE" w14:paraId="11526357" w14:textId="343FB121" w:rsidTr="006106CE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168E7C7E" w14:textId="77777777" w:rsidR="006106CE" w:rsidRPr="00944ADE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ve sborníku v databázi ISI </w:t>
            </w:r>
            <w:proofErr w:type="spellStart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Proceedings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734AA2BF" w14:textId="77777777" w:rsidR="006106CE" w:rsidRPr="00944ADE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0A7B03C7" w14:textId="77777777" w:rsidR="006106CE" w:rsidRPr="00944ADE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06CE" w:rsidRPr="00944ADE" w14:paraId="3F590102" w14:textId="77777777" w:rsidTr="006106CE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718500ED" w14:textId="6700BB72" w:rsidR="006106CE" w:rsidRPr="00944ADE" w:rsidRDefault="001B45A5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 w:rsidR="003849BE"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lánek v recenzovaném časopise</w:t>
            </w:r>
            <w:r w:rsidR="005114EF"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5114EF"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Jost</w:t>
            </w:r>
            <w:proofErr w:type="spellEnd"/>
            <w:r w:rsidR="005114EF"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9E18F4"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681776A" w14:textId="77777777" w:rsidR="006106CE" w:rsidRPr="00944ADE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7FCEE5F6" w14:textId="77777777" w:rsidR="006106CE" w:rsidRPr="00944ADE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14EF" w:rsidRPr="00944ADE" w14:paraId="0E099744" w14:textId="77777777" w:rsidTr="006106CE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38174AA9" w14:textId="7D2EF535" w:rsidR="005114EF" w:rsidRPr="00944ADE" w:rsidRDefault="005114EF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Abstrakt ve sbornících konferencí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09814A0" w14:textId="77777777" w:rsidR="005114EF" w:rsidRPr="00944ADE" w:rsidRDefault="005114EF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155C3929" w14:textId="77777777" w:rsidR="005114EF" w:rsidRPr="00944ADE" w:rsidRDefault="005114EF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14EF" w:rsidRPr="00944ADE" w14:paraId="0DEE410D" w14:textId="77777777" w:rsidTr="006106CE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1C50FEF7" w14:textId="773D6A2E" w:rsidR="005114EF" w:rsidRPr="00944ADE" w:rsidRDefault="005114EF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A52199A" w14:textId="77777777" w:rsidR="005114EF" w:rsidRPr="00944ADE" w:rsidRDefault="005114EF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6AAD1AE9" w14:textId="77777777" w:rsidR="005114EF" w:rsidRPr="00944ADE" w:rsidRDefault="005114EF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22BCEF" w14:textId="3709F2D3" w:rsidR="00604490" w:rsidRPr="00944ADE" w:rsidRDefault="00604490" w:rsidP="00882CA2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944ADE">
        <w:rPr>
          <w:rFonts w:ascii="Arial" w:eastAsia="Calibri" w:hAnsi="Arial" w:cs="Arial"/>
          <w:sz w:val="22"/>
          <w:szCs w:val="22"/>
          <w:lang w:eastAsia="en-US"/>
        </w:rPr>
        <w:t>Informace o přínosu řešení k dané odborné problematice (u doktorských projektů vyjádření o přínosu pro zpracování disertace)</w:t>
      </w:r>
      <w:r w:rsidR="009E18F4" w:rsidRPr="00944ADE">
        <w:rPr>
          <w:rFonts w:ascii="Arial" w:eastAsia="Calibri" w:hAnsi="Arial" w:cs="Arial"/>
          <w:sz w:val="22"/>
          <w:szCs w:val="22"/>
          <w:lang w:eastAsia="en-US"/>
        </w:rPr>
        <w:t xml:space="preserve"> a počtu DP u týmových projektů vzniklých nebo vznikajících v souvislosti s projektem.</w:t>
      </w:r>
    </w:p>
    <w:p w14:paraId="35B6CF07" w14:textId="77777777" w:rsidR="00604490" w:rsidRPr="00944ADE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944ADE">
        <w:rPr>
          <w:rFonts w:ascii="Arial" w:eastAsia="Calibri" w:hAnsi="Arial" w:cs="Arial"/>
          <w:sz w:val="22"/>
          <w:szCs w:val="22"/>
          <w:lang w:eastAsia="en-US"/>
        </w:rPr>
        <w:t>Informace o zapojení spolupracovníků a studentů a jejich podílu na řešení projektu, příp. informace o spolupráci s dalšími subjekty</w:t>
      </w:r>
    </w:p>
    <w:p w14:paraId="41310DD8" w14:textId="77777777" w:rsidR="00604490" w:rsidRPr="00944ADE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944ADE">
        <w:rPr>
          <w:rFonts w:ascii="Arial" w:eastAsia="Calibri" w:hAnsi="Arial" w:cs="Arial"/>
          <w:sz w:val="22"/>
          <w:szCs w:val="22"/>
          <w:lang w:eastAsia="en-US"/>
        </w:rPr>
        <w:t>Perspektiva řešené problematiky, příp. sdělení o podání přihlášek k externím grantovým agenturám, předpoklady využití výsledků řešení</w:t>
      </w:r>
    </w:p>
    <w:p w14:paraId="11ECEA31" w14:textId="25899D3F" w:rsidR="00604490" w:rsidRPr="00944ADE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944ADE">
        <w:rPr>
          <w:rFonts w:ascii="Arial" w:eastAsia="Calibri" w:hAnsi="Arial" w:cs="Arial"/>
          <w:sz w:val="22"/>
          <w:szCs w:val="22"/>
          <w:lang w:eastAsia="en-US"/>
        </w:rPr>
        <w:t xml:space="preserve">Informace o </w:t>
      </w:r>
      <w:r w:rsidR="009E18F4" w:rsidRPr="00944ADE">
        <w:rPr>
          <w:rFonts w:ascii="Arial" w:eastAsia="Calibri" w:hAnsi="Arial" w:cs="Arial"/>
          <w:sz w:val="22"/>
          <w:szCs w:val="22"/>
          <w:lang w:eastAsia="en-US"/>
        </w:rPr>
        <w:t xml:space="preserve">aktivní </w:t>
      </w:r>
      <w:r w:rsidRPr="00944ADE">
        <w:rPr>
          <w:rFonts w:ascii="Arial" w:eastAsia="Calibri" w:hAnsi="Arial" w:cs="Arial"/>
          <w:sz w:val="22"/>
          <w:szCs w:val="22"/>
          <w:lang w:eastAsia="en-US"/>
        </w:rPr>
        <w:t>účasti na konferencích a zahraničních cestách realizovaných v rámci řešení projektu, anotace cestovních zpráv, separáty příspěvků z</w:t>
      </w:r>
      <w:r w:rsidR="009E18F4" w:rsidRPr="00944ADE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944ADE">
        <w:rPr>
          <w:rFonts w:ascii="Arial" w:eastAsia="Calibri" w:hAnsi="Arial" w:cs="Arial"/>
          <w:sz w:val="22"/>
          <w:szCs w:val="22"/>
          <w:lang w:eastAsia="en-US"/>
        </w:rPr>
        <w:t>konferencí</w:t>
      </w:r>
      <w:r w:rsidR="009E18F4" w:rsidRPr="00944AD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bookmarkStart w:id="0" w:name="_GoBack"/>
      <w:r w:rsidR="009E18F4" w:rsidRPr="00944ADE">
        <w:rPr>
          <w:rFonts w:ascii="Arial" w:eastAsia="Calibri" w:hAnsi="Arial" w:cs="Arial"/>
          <w:sz w:val="22"/>
          <w:szCs w:val="22"/>
          <w:lang w:eastAsia="en-US"/>
        </w:rPr>
        <w:t>(doložit účast na konferenci).</w:t>
      </w:r>
      <w:bookmarkEnd w:id="0"/>
    </w:p>
    <w:p w14:paraId="542E756E" w14:textId="4C1BC914" w:rsidR="00336C24" w:rsidRPr="00944ADE" w:rsidRDefault="00604490" w:rsidP="00336C24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944ADE">
        <w:rPr>
          <w:rFonts w:ascii="Arial" w:eastAsia="Calibri" w:hAnsi="Arial" w:cs="Arial"/>
          <w:sz w:val="22"/>
          <w:szCs w:val="22"/>
          <w:lang w:eastAsia="en-US"/>
        </w:rPr>
        <w:t>Shrnutí účelnosti využití finančních prostředků grantu (podrobný popis ve formuláři „Výkaz o hospodaření s grantovými prostředky“</w:t>
      </w:r>
      <w:r w:rsidR="00166C1A" w:rsidRPr="00944ADE">
        <w:rPr>
          <w:rFonts w:ascii="Arial" w:eastAsia="Calibri" w:hAnsi="Arial" w:cs="Arial"/>
          <w:sz w:val="22"/>
          <w:szCs w:val="22"/>
          <w:lang w:eastAsia="en-US"/>
        </w:rPr>
        <w:t xml:space="preserve"> – sjetina ze SAP</w:t>
      </w:r>
      <w:r w:rsidRPr="00944ADE">
        <w:rPr>
          <w:rFonts w:ascii="Arial" w:eastAsia="Calibri" w:hAnsi="Arial" w:cs="Arial"/>
          <w:sz w:val="22"/>
          <w:szCs w:val="22"/>
          <w:lang w:eastAsia="en-US"/>
        </w:rPr>
        <w:t>)</w:t>
      </w:r>
      <w:r w:rsidR="00336C24" w:rsidRPr="00944AD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429734D" w14:textId="70BA4EF2" w:rsidR="00802C6F" w:rsidRDefault="00802C6F" w:rsidP="00802C6F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604490" w:rsidRPr="00944ADE">
        <w:rPr>
          <w:rFonts w:ascii="Arial" w:eastAsia="Calibri" w:hAnsi="Arial" w:cs="Arial"/>
          <w:b/>
          <w:sz w:val="22"/>
          <w:szCs w:val="22"/>
          <w:lang w:eastAsia="en-US"/>
        </w:rPr>
        <w:t>Datum</w:t>
      </w:r>
      <w:r w:rsidR="00604490" w:rsidRPr="00944ADE">
        <w:rPr>
          <w:rFonts w:ascii="Arial" w:eastAsia="Calibri" w:hAnsi="Arial" w:cs="Arial"/>
          <w:b/>
          <w:sz w:val="22"/>
          <w:szCs w:val="22"/>
          <w:lang w:eastAsia="en-US"/>
        </w:rPr>
        <w:tab/>
        <w:t>:</w:t>
      </w:r>
      <w:r w:rsidR="00604490" w:rsidRPr="00944AD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604490" w:rsidRPr="00944AD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604490" w:rsidRPr="00944ADE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Podpis </w:t>
      </w:r>
      <w:r w:rsidR="00166C1A" w:rsidRPr="00944ADE">
        <w:rPr>
          <w:rFonts w:ascii="Arial" w:eastAsia="Calibri" w:hAnsi="Arial" w:cs="Arial"/>
          <w:b/>
          <w:sz w:val="22"/>
          <w:szCs w:val="22"/>
          <w:lang w:eastAsia="en-US"/>
        </w:rPr>
        <w:t xml:space="preserve"> řešitele</w:t>
      </w:r>
    </w:p>
    <w:p w14:paraId="6072024B" w14:textId="0EF18544" w:rsidR="00604490" w:rsidRPr="00336C24" w:rsidRDefault="00802C6F" w:rsidP="00802C6F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B053C2" w:rsidRPr="000E3539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166C1A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odpis </w:t>
      </w:r>
      <w:r w:rsidR="00604490" w:rsidRPr="000E3539">
        <w:rPr>
          <w:rFonts w:ascii="Arial" w:eastAsia="Calibri" w:hAnsi="Arial" w:cs="Arial"/>
          <w:b/>
          <w:sz w:val="22"/>
          <w:szCs w:val="22"/>
          <w:lang w:eastAsia="en-US"/>
        </w:rPr>
        <w:t>garanta</w:t>
      </w:r>
      <w:r w:rsidR="00166C1A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B053C2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(pouze </w:t>
      </w:r>
      <w:r w:rsidR="00166C1A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u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doktorských projektů</w:t>
      </w:r>
      <w:r w:rsidR="00B053C2" w:rsidRPr="000E3539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sectPr w:rsidR="00604490" w:rsidRPr="00336C24" w:rsidSect="0012516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1258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DDB1F" w14:textId="77777777" w:rsidR="005E11E0" w:rsidRDefault="005E11E0">
      <w:r>
        <w:separator/>
      </w:r>
    </w:p>
  </w:endnote>
  <w:endnote w:type="continuationSeparator" w:id="0">
    <w:p w14:paraId="352DCAFE" w14:textId="77777777" w:rsidR="005E11E0" w:rsidRDefault="005E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ynaGrotesk DE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4567" w14:textId="49DA66EB" w:rsidR="002D6CE0" w:rsidRPr="0068597D" w:rsidRDefault="002D6CE0" w:rsidP="00DC6CB1">
    <w:pPr>
      <w:pStyle w:val="Zpat"/>
      <w:jc w:val="right"/>
      <w:rPr>
        <w:rFonts w:ascii="Calibri" w:hAnsi="Calibri" w:cs="Calibri"/>
        <w:sz w:val="22"/>
        <w:szCs w:val="22"/>
      </w:rPr>
    </w:pPr>
    <w:r w:rsidRPr="0068597D">
      <w:rPr>
        <w:rStyle w:val="slostrnky"/>
        <w:rFonts w:ascii="Calibri" w:hAnsi="Calibri" w:cs="Calibri"/>
        <w:sz w:val="22"/>
        <w:szCs w:val="22"/>
      </w:rPr>
      <w:fldChar w:fldCharType="begin"/>
    </w:r>
    <w:r w:rsidRPr="0068597D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597D">
      <w:rPr>
        <w:rStyle w:val="slostrnky"/>
        <w:rFonts w:ascii="Calibri" w:hAnsi="Calibri" w:cs="Calibri"/>
        <w:sz w:val="22"/>
        <w:szCs w:val="22"/>
      </w:rPr>
      <w:fldChar w:fldCharType="separate"/>
    </w:r>
    <w:r w:rsidR="00AC168F">
      <w:rPr>
        <w:rStyle w:val="slostrnky"/>
        <w:rFonts w:ascii="Calibri" w:hAnsi="Calibri" w:cs="Calibri"/>
        <w:noProof/>
        <w:sz w:val="22"/>
        <w:szCs w:val="22"/>
      </w:rPr>
      <w:t>3</w:t>
    </w:r>
    <w:r w:rsidRPr="0068597D">
      <w:rPr>
        <w:rStyle w:val="slostrnky"/>
        <w:rFonts w:ascii="Calibri" w:hAnsi="Calibri" w:cs="Calibri"/>
        <w:sz w:val="22"/>
        <w:szCs w:val="22"/>
      </w:rPr>
      <w:fldChar w:fldCharType="end"/>
    </w:r>
  </w:p>
  <w:p w14:paraId="546CCCCE" w14:textId="77777777" w:rsidR="00C34BF6" w:rsidRDefault="00C34B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306A2" w14:textId="046CE37C" w:rsidR="002D6CE0" w:rsidRPr="00711657" w:rsidRDefault="002D6CE0" w:rsidP="00711657">
    <w:pPr>
      <w:tabs>
        <w:tab w:val="left" w:pos="3402"/>
        <w:tab w:val="left" w:pos="6804"/>
      </w:tabs>
      <w:spacing w:before="240" w:after="300" w:line="220" w:lineRule="atLeast"/>
      <w:rPr>
        <w:rFonts w:ascii="Arial" w:hAnsi="Arial" w:cs="Arial"/>
        <w:color w:val="0046A0"/>
        <w:sz w:val="18"/>
        <w:szCs w:val="18"/>
      </w:rPr>
    </w:pPr>
    <w:r w:rsidRPr="00E5076B">
      <w:rPr>
        <w:rFonts w:ascii="Arial" w:hAnsi="Arial" w:cs="Arial"/>
        <w:color w:val="0046A0"/>
        <w:sz w:val="18"/>
        <w:szCs w:val="18"/>
      </w:rPr>
      <w:t>Provozně ekonomická fakulta</w:t>
    </w:r>
    <w:r>
      <w:rPr>
        <w:rFonts w:ascii="Arial" w:hAnsi="Arial" w:cs="Arial"/>
        <w:sz w:val="18"/>
        <w:szCs w:val="18"/>
      </w:rPr>
      <w:tab/>
    </w:r>
    <w:r w:rsidRPr="00E5076B">
      <w:rPr>
        <w:rFonts w:ascii="Arial" w:hAnsi="Arial" w:cs="Arial"/>
        <w:sz w:val="18"/>
        <w:szCs w:val="18"/>
      </w:rPr>
      <w:t>Ze</w:t>
    </w:r>
    <w:r>
      <w:rPr>
        <w:rFonts w:ascii="Arial" w:hAnsi="Arial" w:cs="Arial"/>
        <w:sz w:val="18"/>
        <w:szCs w:val="18"/>
      </w:rPr>
      <w:t>mědělská 1 / 613 00 Brno</w:t>
    </w:r>
    <w:r>
      <w:rPr>
        <w:rFonts w:ascii="Arial" w:hAnsi="Arial" w:cs="Arial"/>
        <w:sz w:val="18"/>
        <w:szCs w:val="18"/>
      </w:rPr>
      <w:tab/>
      <w:t>tel.:</w:t>
    </w:r>
    <w:r w:rsidRPr="00E5076B">
      <w:rPr>
        <w:rFonts w:ascii="Arial" w:hAnsi="Arial" w:cs="Arial"/>
        <w:sz w:val="18"/>
        <w:szCs w:val="18"/>
      </w:rPr>
      <w:t xml:space="preserve"> 545 132 </w:t>
    </w:r>
    <w:r w:rsidR="00B053C2">
      <w:rPr>
        <w:rFonts w:ascii="Arial" w:hAnsi="Arial" w:cs="Arial"/>
        <w:sz w:val="18"/>
        <w:szCs w:val="18"/>
      </w:rPr>
      <w:t>791</w:t>
    </w:r>
    <w:r w:rsidRPr="00E5076B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Mendelova univerzita v Brně </w:t>
    </w:r>
    <w:r>
      <w:rPr>
        <w:rFonts w:ascii="Arial" w:hAnsi="Arial" w:cs="Arial"/>
        <w:sz w:val="18"/>
        <w:szCs w:val="18"/>
      </w:rPr>
      <w:tab/>
    </w:r>
    <w:r w:rsidRPr="00CB6D01">
      <w:rPr>
        <w:rFonts w:ascii="Arial" w:hAnsi="Arial" w:cs="Arial"/>
        <w:sz w:val="18"/>
        <w:szCs w:val="18"/>
      </w:rPr>
      <w:t>www.pef.mendelu.cz</w:t>
    </w:r>
    <w:r>
      <w:rPr>
        <w:rFonts w:ascii="Arial" w:hAnsi="Arial" w:cs="Arial"/>
        <w:sz w:val="18"/>
        <w:szCs w:val="18"/>
      </w:rPr>
      <w:tab/>
      <w:t>info</w:t>
    </w:r>
    <w:r w:rsidRPr="00E5076B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pef.</w:t>
    </w:r>
    <w:r w:rsidRPr="00E5076B">
      <w:rPr>
        <w:rFonts w:ascii="Arial" w:hAnsi="Arial" w:cs="Arial"/>
        <w:sz w:val="18"/>
        <w:szCs w:val="18"/>
      </w:rPr>
      <w:t>mendelu.cz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C060" w14:textId="77777777" w:rsidR="005E11E0" w:rsidRDefault="005E11E0">
      <w:r>
        <w:separator/>
      </w:r>
    </w:p>
  </w:footnote>
  <w:footnote w:type="continuationSeparator" w:id="0">
    <w:p w14:paraId="280010AD" w14:textId="77777777" w:rsidR="005E11E0" w:rsidRDefault="005E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A86CE" w14:textId="12C9B132" w:rsidR="00FD4051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8204DC0" wp14:editId="650B0226">
          <wp:simplePos x="0" y="0"/>
          <wp:positionH relativeFrom="column">
            <wp:posOffset>-213995</wp:posOffset>
          </wp:positionH>
          <wp:positionV relativeFrom="paragraph">
            <wp:posOffset>-570230</wp:posOffset>
          </wp:positionV>
          <wp:extent cx="1217295" cy="765175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044A37" w14:textId="4A98271E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>Závěrečná zpráva</w:t>
    </w:r>
  </w:p>
  <w:p w14:paraId="7DA00C8C" w14:textId="586A18FF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 xml:space="preserve">o řešení interního grantového projektu MENDELU v roce </w:t>
    </w:r>
    <w:r w:rsidR="004D36D3">
      <w:rPr>
        <w:rFonts w:ascii="Arial" w:eastAsia="Calibri" w:hAnsi="Arial" w:cs="Arial"/>
        <w:b/>
        <w:lang w:eastAsia="en-US"/>
      </w:rPr>
      <w:t>2024</w:t>
    </w:r>
  </w:p>
  <w:p w14:paraId="449758D9" w14:textId="0CFB3A97" w:rsidR="00FD4051" w:rsidRDefault="00FD40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9BCA" w14:textId="072BB065" w:rsidR="00FD4051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83C96D" wp14:editId="7CDB57EF">
          <wp:simplePos x="0" y="0"/>
          <wp:positionH relativeFrom="column">
            <wp:posOffset>52705</wp:posOffset>
          </wp:positionH>
          <wp:positionV relativeFrom="paragraph">
            <wp:posOffset>-579755</wp:posOffset>
          </wp:positionV>
          <wp:extent cx="1217295" cy="765175"/>
          <wp:effectExtent l="0" t="0" r="190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DF623" w14:textId="3C30494B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>Závěrečná zpráva</w:t>
    </w:r>
  </w:p>
  <w:p w14:paraId="4C086BEA" w14:textId="3E69410E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>o řešení interního grantového projektu MENDELU v roce 20</w:t>
    </w:r>
    <w:r>
      <w:rPr>
        <w:rFonts w:ascii="Arial" w:eastAsia="Calibri" w:hAnsi="Arial" w:cs="Arial"/>
        <w:b/>
        <w:lang w:eastAsia="en-US"/>
      </w:rPr>
      <w:t>2</w:t>
    </w:r>
    <w:r w:rsidR="004D36D3">
      <w:rPr>
        <w:rFonts w:ascii="Arial" w:eastAsia="Calibri" w:hAnsi="Arial" w:cs="Arial"/>
        <w:b/>
        <w:lang w:eastAsia="en-US"/>
      </w:rPr>
      <w:t>4</w:t>
    </w:r>
  </w:p>
  <w:p w14:paraId="459CBE8E" w14:textId="13037852" w:rsidR="002D6CE0" w:rsidRDefault="002D6CE0" w:rsidP="0008354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DB4CA3A"/>
    <w:lvl w:ilvl="0">
      <w:start w:val="1"/>
      <w:numFmt w:val="lowerLetter"/>
      <w:lvlText w:val="%1)"/>
      <w:lvlJc w:val="left"/>
      <w:pPr>
        <w:tabs>
          <w:tab w:val="num" w:pos="560"/>
        </w:tabs>
        <w:ind w:left="5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560"/>
        </w:tabs>
        <w:ind w:left="5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"/>
      <w:lvlJc w:val="left"/>
      <w:pPr>
        <w:tabs>
          <w:tab w:val="num" w:pos="560"/>
        </w:tabs>
        <w:ind w:left="560" w:firstLine="19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7244F2"/>
    <w:multiLevelType w:val="hybridMultilevel"/>
    <w:tmpl w:val="FEB4D40E"/>
    <w:lvl w:ilvl="0" w:tplc="88BC0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EE0"/>
    <w:multiLevelType w:val="hybridMultilevel"/>
    <w:tmpl w:val="349CB584"/>
    <w:lvl w:ilvl="0" w:tplc="83328BE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E1A6F"/>
    <w:multiLevelType w:val="hybridMultilevel"/>
    <w:tmpl w:val="896C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C347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F5670B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1558C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5A78B3"/>
    <w:multiLevelType w:val="hybridMultilevel"/>
    <w:tmpl w:val="88B4F844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4A1"/>
    <w:multiLevelType w:val="hybridMultilevel"/>
    <w:tmpl w:val="E128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AD6"/>
    <w:multiLevelType w:val="hybridMultilevel"/>
    <w:tmpl w:val="93CC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4F1D"/>
    <w:multiLevelType w:val="hybridMultilevel"/>
    <w:tmpl w:val="34F63474"/>
    <w:lvl w:ilvl="0" w:tplc="D66801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609C1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8530F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C939E0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E22FD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02821"/>
    <w:multiLevelType w:val="hybridMultilevel"/>
    <w:tmpl w:val="BF500C08"/>
    <w:lvl w:ilvl="0" w:tplc="98BA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0116B3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094448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45444"/>
    <w:multiLevelType w:val="hybridMultilevel"/>
    <w:tmpl w:val="DE3AE326"/>
    <w:lvl w:ilvl="0" w:tplc="8C04F5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D6C4F"/>
    <w:multiLevelType w:val="hybridMultilevel"/>
    <w:tmpl w:val="BCF24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468A2"/>
    <w:multiLevelType w:val="hybridMultilevel"/>
    <w:tmpl w:val="BE880FBC"/>
    <w:lvl w:ilvl="0" w:tplc="76FE6CAE">
      <w:start w:val="9"/>
      <w:numFmt w:val="bullet"/>
      <w:lvlText w:val="-"/>
      <w:lvlJc w:val="left"/>
      <w:pPr>
        <w:ind w:left="360" w:hanging="360"/>
      </w:pPr>
      <w:rPr>
        <w:rFonts w:ascii="DynaGrotesk DE" w:eastAsia="Times New Roman" w:hAnsi="DynaGrotesk D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E1DAD"/>
    <w:multiLevelType w:val="hybridMultilevel"/>
    <w:tmpl w:val="D5F0E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12351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0282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EC0675"/>
    <w:multiLevelType w:val="hybridMultilevel"/>
    <w:tmpl w:val="9CAE2E54"/>
    <w:lvl w:ilvl="0" w:tplc="99500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32210"/>
    <w:multiLevelType w:val="hybridMultilevel"/>
    <w:tmpl w:val="04E63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55F3F"/>
    <w:multiLevelType w:val="hybridMultilevel"/>
    <w:tmpl w:val="3CC2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1142F"/>
    <w:multiLevelType w:val="hybridMultilevel"/>
    <w:tmpl w:val="226A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1775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1D3924"/>
    <w:multiLevelType w:val="hybridMultilevel"/>
    <w:tmpl w:val="3170EFFC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111E6"/>
    <w:multiLevelType w:val="hybridMultilevel"/>
    <w:tmpl w:val="C76275D6"/>
    <w:lvl w:ilvl="0" w:tplc="60AC078E">
      <w:numFmt w:val="bullet"/>
      <w:lvlText w:val="•"/>
      <w:lvlJc w:val="left"/>
      <w:pPr>
        <w:ind w:left="1354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6286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2C1C8F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2F060C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5F1F52"/>
    <w:multiLevelType w:val="hybridMultilevel"/>
    <w:tmpl w:val="96AE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A528C"/>
    <w:multiLevelType w:val="hybridMultilevel"/>
    <w:tmpl w:val="A0D80D36"/>
    <w:lvl w:ilvl="0" w:tplc="5C220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C2C9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8D482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DD7B4C"/>
    <w:multiLevelType w:val="hybridMultilevel"/>
    <w:tmpl w:val="D942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A66F8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1"/>
  </w:num>
  <w:num w:numId="3">
    <w:abstractNumId w:val="32"/>
  </w:num>
  <w:num w:numId="4">
    <w:abstractNumId w:val="5"/>
  </w:num>
  <w:num w:numId="5">
    <w:abstractNumId w:val="19"/>
  </w:num>
  <w:num w:numId="6">
    <w:abstractNumId w:val="0"/>
  </w:num>
  <w:num w:numId="7">
    <w:abstractNumId w:val="11"/>
  </w:num>
  <w:num w:numId="8">
    <w:abstractNumId w:val="12"/>
  </w:num>
  <w:num w:numId="9">
    <w:abstractNumId w:val="35"/>
  </w:num>
  <w:num w:numId="10">
    <w:abstractNumId w:val="6"/>
  </w:num>
  <w:num w:numId="11">
    <w:abstractNumId w:val="24"/>
  </w:num>
  <w:num w:numId="12">
    <w:abstractNumId w:val="40"/>
  </w:num>
  <w:num w:numId="13">
    <w:abstractNumId w:val="39"/>
  </w:num>
  <w:num w:numId="14">
    <w:abstractNumId w:val="23"/>
  </w:num>
  <w:num w:numId="15">
    <w:abstractNumId w:val="29"/>
  </w:num>
  <w:num w:numId="16">
    <w:abstractNumId w:val="22"/>
  </w:num>
  <w:num w:numId="17">
    <w:abstractNumId w:val="34"/>
  </w:num>
  <w:num w:numId="18">
    <w:abstractNumId w:val="17"/>
  </w:num>
  <w:num w:numId="19">
    <w:abstractNumId w:val="36"/>
  </w:num>
  <w:num w:numId="20">
    <w:abstractNumId w:val="14"/>
  </w:num>
  <w:num w:numId="21">
    <w:abstractNumId w:val="43"/>
  </w:num>
  <w:num w:numId="22">
    <w:abstractNumId w:val="4"/>
  </w:num>
  <w:num w:numId="23">
    <w:abstractNumId w:val="38"/>
  </w:num>
  <w:num w:numId="24">
    <w:abstractNumId w:val="1"/>
  </w:num>
  <w:num w:numId="25">
    <w:abstractNumId w:val="32"/>
  </w:num>
  <w:num w:numId="26">
    <w:abstractNumId w:val="10"/>
  </w:num>
  <w:num w:numId="27">
    <w:abstractNumId w:val="41"/>
  </w:num>
  <w:num w:numId="28">
    <w:abstractNumId w:val="30"/>
  </w:num>
  <w:num w:numId="29">
    <w:abstractNumId w:val="7"/>
  </w:num>
  <w:num w:numId="30">
    <w:abstractNumId w:val="31"/>
  </w:num>
  <w:num w:numId="31">
    <w:abstractNumId w:val="9"/>
  </w:num>
  <w:num w:numId="32">
    <w:abstractNumId w:val="8"/>
  </w:num>
  <w:num w:numId="33">
    <w:abstractNumId w:val="2"/>
  </w:num>
  <w:num w:numId="34">
    <w:abstractNumId w:val="25"/>
  </w:num>
  <w:num w:numId="35">
    <w:abstractNumId w:val="37"/>
  </w:num>
  <w:num w:numId="36">
    <w:abstractNumId w:val="42"/>
  </w:num>
  <w:num w:numId="37">
    <w:abstractNumId w:val="18"/>
  </w:num>
  <w:num w:numId="38">
    <w:abstractNumId w:val="13"/>
  </w:num>
  <w:num w:numId="39">
    <w:abstractNumId w:val="33"/>
  </w:num>
  <w:num w:numId="40">
    <w:abstractNumId w:val="15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28"/>
  </w:num>
  <w:num w:numId="48">
    <w:abstractNumId w:val="27"/>
  </w:num>
  <w:num w:numId="49">
    <w:abstractNumId w:val="2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E4"/>
    <w:rsid w:val="00001BC9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370F7"/>
    <w:rsid w:val="00040BDA"/>
    <w:rsid w:val="000511FE"/>
    <w:rsid w:val="00055FCE"/>
    <w:rsid w:val="00057074"/>
    <w:rsid w:val="000612D2"/>
    <w:rsid w:val="0006164E"/>
    <w:rsid w:val="00061E6F"/>
    <w:rsid w:val="00067BFE"/>
    <w:rsid w:val="00070334"/>
    <w:rsid w:val="00071A74"/>
    <w:rsid w:val="00072463"/>
    <w:rsid w:val="000754E2"/>
    <w:rsid w:val="00081D48"/>
    <w:rsid w:val="00082079"/>
    <w:rsid w:val="0008354D"/>
    <w:rsid w:val="00084104"/>
    <w:rsid w:val="00084530"/>
    <w:rsid w:val="000862AB"/>
    <w:rsid w:val="0008784F"/>
    <w:rsid w:val="000A1532"/>
    <w:rsid w:val="000A2346"/>
    <w:rsid w:val="000A2846"/>
    <w:rsid w:val="000A68A8"/>
    <w:rsid w:val="000A6FDB"/>
    <w:rsid w:val="000B17B9"/>
    <w:rsid w:val="000B489E"/>
    <w:rsid w:val="000C1769"/>
    <w:rsid w:val="000C271C"/>
    <w:rsid w:val="000C32A0"/>
    <w:rsid w:val="000C4A60"/>
    <w:rsid w:val="000C4C19"/>
    <w:rsid w:val="000C6131"/>
    <w:rsid w:val="000C7847"/>
    <w:rsid w:val="000D4A64"/>
    <w:rsid w:val="000D4CBA"/>
    <w:rsid w:val="000E3539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66C1A"/>
    <w:rsid w:val="00170B88"/>
    <w:rsid w:val="0017660F"/>
    <w:rsid w:val="00177B00"/>
    <w:rsid w:val="00193AF8"/>
    <w:rsid w:val="0019513A"/>
    <w:rsid w:val="001A7575"/>
    <w:rsid w:val="001B2413"/>
    <w:rsid w:val="001B305E"/>
    <w:rsid w:val="001B45A5"/>
    <w:rsid w:val="001B55EB"/>
    <w:rsid w:val="001C1485"/>
    <w:rsid w:val="001C4319"/>
    <w:rsid w:val="001C6766"/>
    <w:rsid w:val="001C758C"/>
    <w:rsid w:val="001D2B3A"/>
    <w:rsid w:val="001D35B6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73291"/>
    <w:rsid w:val="00280769"/>
    <w:rsid w:val="00285574"/>
    <w:rsid w:val="00290B34"/>
    <w:rsid w:val="00292E59"/>
    <w:rsid w:val="00297D35"/>
    <w:rsid w:val="002A1E04"/>
    <w:rsid w:val="002A5563"/>
    <w:rsid w:val="002B0191"/>
    <w:rsid w:val="002B1FBA"/>
    <w:rsid w:val="002C28EE"/>
    <w:rsid w:val="002C45C2"/>
    <w:rsid w:val="002C522F"/>
    <w:rsid w:val="002C5EB8"/>
    <w:rsid w:val="002C79A9"/>
    <w:rsid w:val="002D4CF9"/>
    <w:rsid w:val="002D5FB8"/>
    <w:rsid w:val="002D6CE0"/>
    <w:rsid w:val="002D6D60"/>
    <w:rsid w:val="002D7F08"/>
    <w:rsid w:val="002F1C5B"/>
    <w:rsid w:val="002F2291"/>
    <w:rsid w:val="002F79EB"/>
    <w:rsid w:val="002F7AC7"/>
    <w:rsid w:val="003075BC"/>
    <w:rsid w:val="00313D57"/>
    <w:rsid w:val="00315EFB"/>
    <w:rsid w:val="00331819"/>
    <w:rsid w:val="003340E6"/>
    <w:rsid w:val="00336C24"/>
    <w:rsid w:val="00336DB7"/>
    <w:rsid w:val="00337B5F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49BE"/>
    <w:rsid w:val="00386116"/>
    <w:rsid w:val="00387889"/>
    <w:rsid w:val="00392507"/>
    <w:rsid w:val="00393879"/>
    <w:rsid w:val="00394D4B"/>
    <w:rsid w:val="003A39B4"/>
    <w:rsid w:val="003B0336"/>
    <w:rsid w:val="003B517A"/>
    <w:rsid w:val="003B61E0"/>
    <w:rsid w:val="003B6A9B"/>
    <w:rsid w:val="003C3C95"/>
    <w:rsid w:val="003D5851"/>
    <w:rsid w:val="003D6B13"/>
    <w:rsid w:val="003D7C37"/>
    <w:rsid w:val="003E2884"/>
    <w:rsid w:val="003E2F62"/>
    <w:rsid w:val="003E48CC"/>
    <w:rsid w:val="003E6AEB"/>
    <w:rsid w:val="003F1298"/>
    <w:rsid w:val="003F2EB9"/>
    <w:rsid w:val="00407B76"/>
    <w:rsid w:val="0041442F"/>
    <w:rsid w:val="004177AB"/>
    <w:rsid w:val="00434345"/>
    <w:rsid w:val="004401F1"/>
    <w:rsid w:val="004422CE"/>
    <w:rsid w:val="004428E7"/>
    <w:rsid w:val="00447C29"/>
    <w:rsid w:val="00453F49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D36D3"/>
    <w:rsid w:val="004E14E4"/>
    <w:rsid w:val="004E3F14"/>
    <w:rsid w:val="004F285E"/>
    <w:rsid w:val="004F6049"/>
    <w:rsid w:val="00500387"/>
    <w:rsid w:val="00503F36"/>
    <w:rsid w:val="005114EF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579ED"/>
    <w:rsid w:val="0056136E"/>
    <w:rsid w:val="00561727"/>
    <w:rsid w:val="0056390F"/>
    <w:rsid w:val="00576ED7"/>
    <w:rsid w:val="005826E1"/>
    <w:rsid w:val="00584954"/>
    <w:rsid w:val="00584BB2"/>
    <w:rsid w:val="00586768"/>
    <w:rsid w:val="00591BA0"/>
    <w:rsid w:val="00595789"/>
    <w:rsid w:val="00597FCF"/>
    <w:rsid w:val="005B3695"/>
    <w:rsid w:val="005B50A1"/>
    <w:rsid w:val="005B7E10"/>
    <w:rsid w:val="005C351A"/>
    <w:rsid w:val="005C3529"/>
    <w:rsid w:val="005C7A88"/>
    <w:rsid w:val="005D1F14"/>
    <w:rsid w:val="005D4EF5"/>
    <w:rsid w:val="005D7978"/>
    <w:rsid w:val="005D7A09"/>
    <w:rsid w:val="005E11E0"/>
    <w:rsid w:val="005E684D"/>
    <w:rsid w:val="005F0EDC"/>
    <w:rsid w:val="005F1FC9"/>
    <w:rsid w:val="005F2B62"/>
    <w:rsid w:val="005F6EEC"/>
    <w:rsid w:val="006042B3"/>
    <w:rsid w:val="00604490"/>
    <w:rsid w:val="00605A11"/>
    <w:rsid w:val="00607EB0"/>
    <w:rsid w:val="00607EE5"/>
    <w:rsid w:val="006106CE"/>
    <w:rsid w:val="00610EE7"/>
    <w:rsid w:val="00617A2E"/>
    <w:rsid w:val="00620177"/>
    <w:rsid w:val="00621AC7"/>
    <w:rsid w:val="0062450B"/>
    <w:rsid w:val="00627263"/>
    <w:rsid w:val="00631D1D"/>
    <w:rsid w:val="00643CE6"/>
    <w:rsid w:val="00643F14"/>
    <w:rsid w:val="00651C82"/>
    <w:rsid w:val="00657575"/>
    <w:rsid w:val="006577E3"/>
    <w:rsid w:val="0066403C"/>
    <w:rsid w:val="006662D0"/>
    <w:rsid w:val="006712EE"/>
    <w:rsid w:val="006813F7"/>
    <w:rsid w:val="0068597D"/>
    <w:rsid w:val="00685CD2"/>
    <w:rsid w:val="00693B45"/>
    <w:rsid w:val="006A35A4"/>
    <w:rsid w:val="006A6ACB"/>
    <w:rsid w:val="006B0002"/>
    <w:rsid w:val="006B01BA"/>
    <w:rsid w:val="006B2F4D"/>
    <w:rsid w:val="006C069F"/>
    <w:rsid w:val="006D0B63"/>
    <w:rsid w:val="006D2E81"/>
    <w:rsid w:val="006D67BE"/>
    <w:rsid w:val="006F4C7F"/>
    <w:rsid w:val="006F54E1"/>
    <w:rsid w:val="00706F7B"/>
    <w:rsid w:val="00711657"/>
    <w:rsid w:val="00712C8F"/>
    <w:rsid w:val="00714EBC"/>
    <w:rsid w:val="0071704B"/>
    <w:rsid w:val="00721BF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70091"/>
    <w:rsid w:val="00771D53"/>
    <w:rsid w:val="007741B2"/>
    <w:rsid w:val="007765BE"/>
    <w:rsid w:val="007772F9"/>
    <w:rsid w:val="00781076"/>
    <w:rsid w:val="0078320D"/>
    <w:rsid w:val="007835E6"/>
    <w:rsid w:val="007A07D1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6656"/>
    <w:rsid w:val="007F10E3"/>
    <w:rsid w:val="007F4848"/>
    <w:rsid w:val="007F4F0C"/>
    <w:rsid w:val="00800518"/>
    <w:rsid w:val="00802C6F"/>
    <w:rsid w:val="008068A4"/>
    <w:rsid w:val="00810D59"/>
    <w:rsid w:val="008129E9"/>
    <w:rsid w:val="00820CF2"/>
    <w:rsid w:val="00825B39"/>
    <w:rsid w:val="00827607"/>
    <w:rsid w:val="0082767C"/>
    <w:rsid w:val="0083164F"/>
    <w:rsid w:val="008458DD"/>
    <w:rsid w:val="00846857"/>
    <w:rsid w:val="00854CEB"/>
    <w:rsid w:val="00856F73"/>
    <w:rsid w:val="00862B08"/>
    <w:rsid w:val="00866AA3"/>
    <w:rsid w:val="00882993"/>
    <w:rsid w:val="00882CA2"/>
    <w:rsid w:val="00884172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2942"/>
    <w:rsid w:val="008E41FF"/>
    <w:rsid w:val="008E7AC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44ADE"/>
    <w:rsid w:val="0095314C"/>
    <w:rsid w:val="00956267"/>
    <w:rsid w:val="00956CFE"/>
    <w:rsid w:val="0096187F"/>
    <w:rsid w:val="0096188D"/>
    <w:rsid w:val="00971B90"/>
    <w:rsid w:val="00972755"/>
    <w:rsid w:val="00974955"/>
    <w:rsid w:val="009831B0"/>
    <w:rsid w:val="009862C1"/>
    <w:rsid w:val="00997A7D"/>
    <w:rsid w:val="009A07CF"/>
    <w:rsid w:val="009B1F76"/>
    <w:rsid w:val="009B5117"/>
    <w:rsid w:val="009C13F5"/>
    <w:rsid w:val="009C5594"/>
    <w:rsid w:val="009D0B31"/>
    <w:rsid w:val="009D2DDC"/>
    <w:rsid w:val="009D4EA2"/>
    <w:rsid w:val="009E18F4"/>
    <w:rsid w:val="009E7A67"/>
    <w:rsid w:val="009F5C61"/>
    <w:rsid w:val="009F704B"/>
    <w:rsid w:val="009F77D4"/>
    <w:rsid w:val="009F78AD"/>
    <w:rsid w:val="009F7E0F"/>
    <w:rsid w:val="00A0097C"/>
    <w:rsid w:val="00A07067"/>
    <w:rsid w:val="00A0753D"/>
    <w:rsid w:val="00A113BD"/>
    <w:rsid w:val="00A20C73"/>
    <w:rsid w:val="00A277C9"/>
    <w:rsid w:val="00A3760D"/>
    <w:rsid w:val="00A37AA4"/>
    <w:rsid w:val="00A44700"/>
    <w:rsid w:val="00A45A2A"/>
    <w:rsid w:val="00A46BB0"/>
    <w:rsid w:val="00A51444"/>
    <w:rsid w:val="00A703FE"/>
    <w:rsid w:val="00A70F94"/>
    <w:rsid w:val="00A722F0"/>
    <w:rsid w:val="00A72D99"/>
    <w:rsid w:val="00A76D3B"/>
    <w:rsid w:val="00A77E5A"/>
    <w:rsid w:val="00A86C70"/>
    <w:rsid w:val="00A9102C"/>
    <w:rsid w:val="00A913F4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168F"/>
    <w:rsid w:val="00AC1A22"/>
    <w:rsid w:val="00AC4FF9"/>
    <w:rsid w:val="00AE0DF4"/>
    <w:rsid w:val="00AE367E"/>
    <w:rsid w:val="00AF7F5D"/>
    <w:rsid w:val="00AF7FE5"/>
    <w:rsid w:val="00B003E7"/>
    <w:rsid w:val="00B01CC5"/>
    <w:rsid w:val="00B053C2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707C1"/>
    <w:rsid w:val="00B708AE"/>
    <w:rsid w:val="00B76AE9"/>
    <w:rsid w:val="00B77DF2"/>
    <w:rsid w:val="00B8005A"/>
    <w:rsid w:val="00B86966"/>
    <w:rsid w:val="00B93443"/>
    <w:rsid w:val="00B97E97"/>
    <w:rsid w:val="00BA3400"/>
    <w:rsid w:val="00BA34F4"/>
    <w:rsid w:val="00BA61B2"/>
    <w:rsid w:val="00BA67AA"/>
    <w:rsid w:val="00BC562E"/>
    <w:rsid w:val="00BC7520"/>
    <w:rsid w:val="00BD25C7"/>
    <w:rsid w:val="00BE1648"/>
    <w:rsid w:val="00BF28C6"/>
    <w:rsid w:val="00BF3F54"/>
    <w:rsid w:val="00BF73E4"/>
    <w:rsid w:val="00C00418"/>
    <w:rsid w:val="00C0049B"/>
    <w:rsid w:val="00C1044F"/>
    <w:rsid w:val="00C1247A"/>
    <w:rsid w:val="00C136BF"/>
    <w:rsid w:val="00C232E3"/>
    <w:rsid w:val="00C243F7"/>
    <w:rsid w:val="00C34BF6"/>
    <w:rsid w:val="00C40CAA"/>
    <w:rsid w:val="00C44DA8"/>
    <w:rsid w:val="00C4614A"/>
    <w:rsid w:val="00C47857"/>
    <w:rsid w:val="00C60766"/>
    <w:rsid w:val="00C73A16"/>
    <w:rsid w:val="00C767C6"/>
    <w:rsid w:val="00C84DE5"/>
    <w:rsid w:val="00C86AEE"/>
    <w:rsid w:val="00C909A3"/>
    <w:rsid w:val="00C96CC4"/>
    <w:rsid w:val="00CB3462"/>
    <w:rsid w:val="00CC4BBF"/>
    <w:rsid w:val="00CD17C1"/>
    <w:rsid w:val="00CD25C9"/>
    <w:rsid w:val="00CD6DD4"/>
    <w:rsid w:val="00CD7C6C"/>
    <w:rsid w:val="00CE0B40"/>
    <w:rsid w:val="00CE0EFD"/>
    <w:rsid w:val="00CE0F41"/>
    <w:rsid w:val="00CE41EC"/>
    <w:rsid w:val="00CE41F9"/>
    <w:rsid w:val="00CF0F2F"/>
    <w:rsid w:val="00CF5644"/>
    <w:rsid w:val="00D03E3B"/>
    <w:rsid w:val="00D11190"/>
    <w:rsid w:val="00D12B11"/>
    <w:rsid w:val="00D153D0"/>
    <w:rsid w:val="00D15D18"/>
    <w:rsid w:val="00D21A5E"/>
    <w:rsid w:val="00D3537E"/>
    <w:rsid w:val="00D3665F"/>
    <w:rsid w:val="00D37275"/>
    <w:rsid w:val="00D41420"/>
    <w:rsid w:val="00D4379F"/>
    <w:rsid w:val="00D437E6"/>
    <w:rsid w:val="00D52D24"/>
    <w:rsid w:val="00D56CD6"/>
    <w:rsid w:val="00D570D7"/>
    <w:rsid w:val="00D70DCB"/>
    <w:rsid w:val="00D72FBC"/>
    <w:rsid w:val="00D76F46"/>
    <w:rsid w:val="00D77E8A"/>
    <w:rsid w:val="00D83C7B"/>
    <w:rsid w:val="00D858C0"/>
    <w:rsid w:val="00D85B17"/>
    <w:rsid w:val="00D9178A"/>
    <w:rsid w:val="00D930C2"/>
    <w:rsid w:val="00D96776"/>
    <w:rsid w:val="00DA0618"/>
    <w:rsid w:val="00DA105C"/>
    <w:rsid w:val="00DB089F"/>
    <w:rsid w:val="00DB5A2F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6010"/>
    <w:rsid w:val="00E03BD2"/>
    <w:rsid w:val="00E122E2"/>
    <w:rsid w:val="00E1259E"/>
    <w:rsid w:val="00E13242"/>
    <w:rsid w:val="00E2037C"/>
    <w:rsid w:val="00E2641E"/>
    <w:rsid w:val="00E268C9"/>
    <w:rsid w:val="00E43591"/>
    <w:rsid w:val="00E46599"/>
    <w:rsid w:val="00E5076B"/>
    <w:rsid w:val="00E54636"/>
    <w:rsid w:val="00E5610B"/>
    <w:rsid w:val="00E6474D"/>
    <w:rsid w:val="00E65243"/>
    <w:rsid w:val="00E71218"/>
    <w:rsid w:val="00E73330"/>
    <w:rsid w:val="00E87211"/>
    <w:rsid w:val="00E87D88"/>
    <w:rsid w:val="00E929CD"/>
    <w:rsid w:val="00E96247"/>
    <w:rsid w:val="00EA0F83"/>
    <w:rsid w:val="00EA2946"/>
    <w:rsid w:val="00EB49D1"/>
    <w:rsid w:val="00EB6D40"/>
    <w:rsid w:val="00EC2D23"/>
    <w:rsid w:val="00EC366D"/>
    <w:rsid w:val="00EC6315"/>
    <w:rsid w:val="00EF1B30"/>
    <w:rsid w:val="00EF2945"/>
    <w:rsid w:val="00EF336B"/>
    <w:rsid w:val="00F005FC"/>
    <w:rsid w:val="00F04D73"/>
    <w:rsid w:val="00F14E42"/>
    <w:rsid w:val="00F1665F"/>
    <w:rsid w:val="00F231BB"/>
    <w:rsid w:val="00F259A3"/>
    <w:rsid w:val="00F30650"/>
    <w:rsid w:val="00F30816"/>
    <w:rsid w:val="00F33D79"/>
    <w:rsid w:val="00F34699"/>
    <w:rsid w:val="00F366CF"/>
    <w:rsid w:val="00F368D9"/>
    <w:rsid w:val="00F37106"/>
    <w:rsid w:val="00F37F4B"/>
    <w:rsid w:val="00F40442"/>
    <w:rsid w:val="00F50C2A"/>
    <w:rsid w:val="00F576DE"/>
    <w:rsid w:val="00F73178"/>
    <w:rsid w:val="00F7576E"/>
    <w:rsid w:val="00F76CE2"/>
    <w:rsid w:val="00F80122"/>
    <w:rsid w:val="00F828B1"/>
    <w:rsid w:val="00F8299B"/>
    <w:rsid w:val="00F85E66"/>
    <w:rsid w:val="00F94BA3"/>
    <w:rsid w:val="00FA1E7E"/>
    <w:rsid w:val="00FA4EFE"/>
    <w:rsid w:val="00FB10C6"/>
    <w:rsid w:val="00FB482A"/>
    <w:rsid w:val="00FC0871"/>
    <w:rsid w:val="00FC6195"/>
    <w:rsid w:val="00FC7231"/>
    <w:rsid w:val="00FD241C"/>
    <w:rsid w:val="00FD4051"/>
    <w:rsid w:val="00FF156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9B070E"/>
  <w15:chartTrackingRefBased/>
  <w15:docId w15:val="{6DEB7E6C-C93B-45F2-9F2B-8A5DE11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3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3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3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3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3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E584C95278549BF8A0E90BD9EA109" ma:contentTypeVersion="6" ma:contentTypeDescription="Vytvoří nový dokument" ma:contentTypeScope="" ma:versionID="3ff7987168a2303b165474618551782a">
  <xsd:schema xmlns:xsd="http://www.w3.org/2001/XMLSchema" xmlns:xs="http://www.w3.org/2001/XMLSchema" xmlns:p="http://schemas.microsoft.com/office/2006/metadata/properties" xmlns:ns2="8bb2d250-1d08-4743-8985-bb455ce982f9" targetNamespace="http://schemas.microsoft.com/office/2006/metadata/properties" ma:root="true" ma:fieldsID="42c7f0f597a8f3c326b1d337c38166f9" ns2:_="">
    <xsd:import namespace="8bb2d250-1d08-4743-8985-bb455ce98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d250-1d08-4743-8985-bb455ce9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11407-BC14-460A-89A1-2448B8978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d250-1d08-4743-8985-bb455ce98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4A952-2126-4CE2-A1E0-DC2A7D9C665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8bb2d250-1d08-4743-8985-bb455ce982f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50607C-E44E-40FF-9B96-0B069875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321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MZLU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</dc:creator>
  <cp:keywords/>
  <dc:description/>
  <cp:lastModifiedBy>Andrea Prudilová</cp:lastModifiedBy>
  <cp:revision>24</cp:revision>
  <cp:lastPrinted>2019-06-26T07:01:00Z</cp:lastPrinted>
  <dcterms:created xsi:type="dcterms:W3CDTF">2021-12-01T10:09:00Z</dcterms:created>
  <dcterms:modified xsi:type="dcterms:W3CDTF">2024-11-18T08:43:00Z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0x010100812E584C95278549BF8A0E90BD9EA109</vt:lpwstr>
  </property>
</Properties>
</file>