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5"/>
        <w:gridCol w:w="225"/>
        <w:gridCol w:w="142"/>
        <w:gridCol w:w="823"/>
        <w:gridCol w:w="1285"/>
        <w:gridCol w:w="90"/>
        <w:gridCol w:w="540"/>
        <w:gridCol w:w="900"/>
        <w:gridCol w:w="900"/>
        <w:gridCol w:w="45"/>
        <w:gridCol w:w="675"/>
        <w:gridCol w:w="180"/>
        <w:gridCol w:w="637"/>
        <w:gridCol w:w="83"/>
        <w:gridCol w:w="900"/>
      </w:tblGrid>
      <w:tr w:rsidR="0009792F" w:rsidRPr="00C8157D" w14:paraId="7D6B50E3" w14:textId="77777777" w:rsidTr="00D9410C">
        <w:tc>
          <w:tcPr>
            <w:tcW w:w="2842" w:type="dxa"/>
            <w:gridSpan w:val="3"/>
            <w:shd w:val="clear" w:color="auto" w:fill="F7CAAC" w:themeFill="accent2" w:themeFillTint="66"/>
            <w:vAlign w:val="center"/>
          </w:tcPr>
          <w:p w14:paraId="7FD09896" w14:textId="77777777" w:rsidR="0009792F" w:rsidRPr="00C8157D" w:rsidRDefault="0009792F" w:rsidP="0096099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8157D">
              <w:rPr>
                <w:rFonts w:ascii="Times New Roman" w:eastAsia="Times New Roman" w:hAnsi="Times New Roman" w:cs="Times New Roman"/>
                <w:b/>
              </w:rPr>
              <w:t>Vysoká škola</w:t>
            </w:r>
          </w:p>
        </w:tc>
        <w:tc>
          <w:tcPr>
            <w:tcW w:w="7058" w:type="dxa"/>
            <w:gridSpan w:val="12"/>
            <w:tcBorders>
              <w:right w:val="single" w:sz="4" w:space="0" w:color="auto"/>
            </w:tcBorders>
          </w:tcPr>
          <w:p w14:paraId="007AADD4" w14:textId="77777777" w:rsidR="0009792F" w:rsidRPr="00C8157D" w:rsidRDefault="00EB6FF9" w:rsidP="0009792F">
            <w:pPr>
              <w:spacing w:before="0" w:after="0"/>
              <w:rPr>
                <w:rFonts w:ascii="Times New Roman" w:hAnsi="Times New Roman" w:cs="Times New Roman"/>
              </w:rPr>
            </w:pPr>
            <w:r w:rsidRPr="00C8157D">
              <w:rPr>
                <w:rFonts w:ascii="Times New Roman" w:hAnsi="Times New Roman" w:cs="Times New Roman"/>
              </w:rPr>
              <w:t>Mendelova univerzita v Brně</w:t>
            </w:r>
          </w:p>
        </w:tc>
      </w:tr>
      <w:tr w:rsidR="0009792F" w:rsidRPr="00C8157D" w14:paraId="1B226D86" w14:textId="77777777" w:rsidTr="00D9410C">
        <w:tc>
          <w:tcPr>
            <w:tcW w:w="2842" w:type="dxa"/>
            <w:gridSpan w:val="3"/>
            <w:shd w:val="clear" w:color="auto" w:fill="F7CAAC" w:themeFill="accent2" w:themeFillTint="66"/>
            <w:vAlign w:val="center"/>
          </w:tcPr>
          <w:p w14:paraId="190B217C" w14:textId="77777777" w:rsidR="0009792F" w:rsidRPr="00C8157D" w:rsidRDefault="0009792F" w:rsidP="0096099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8157D">
              <w:rPr>
                <w:rFonts w:ascii="Times New Roman" w:eastAsia="Times New Roman" w:hAnsi="Times New Roman" w:cs="Times New Roman"/>
                <w:b/>
              </w:rPr>
              <w:t>Součást vysoké školy</w:t>
            </w:r>
          </w:p>
        </w:tc>
        <w:tc>
          <w:tcPr>
            <w:tcW w:w="7058" w:type="dxa"/>
            <w:gridSpan w:val="12"/>
            <w:tcBorders>
              <w:right w:val="single" w:sz="4" w:space="0" w:color="auto"/>
            </w:tcBorders>
          </w:tcPr>
          <w:p w14:paraId="5B104B37" w14:textId="77777777" w:rsidR="0009792F" w:rsidRPr="00C8157D" w:rsidRDefault="00EB6FF9" w:rsidP="0009792F">
            <w:pPr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8157D">
              <w:rPr>
                <w:rFonts w:ascii="Times New Roman" w:hAnsi="Times New Roman" w:cs="Times New Roman"/>
                <w:sz w:val="19"/>
                <w:szCs w:val="19"/>
              </w:rPr>
              <w:t>Provozně ekonomická fakulta</w:t>
            </w:r>
          </w:p>
        </w:tc>
      </w:tr>
      <w:tr w:rsidR="00D9410C" w:rsidRPr="00C8157D" w14:paraId="39ADBE13" w14:textId="77777777" w:rsidTr="00D9410C">
        <w:tc>
          <w:tcPr>
            <w:tcW w:w="2842" w:type="dxa"/>
            <w:gridSpan w:val="3"/>
            <w:shd w:val="clear" w:color="auto" w:fill="F7CAAC" w:themeFill="accent2" w:themeFillTint="66"/>
            <w:vAlign w:val="center"/>
          </w:tcPr>
          <w:p w14:paraId="12D080C7" w14:textId="77777777" w:rsidR="0009792F" w:rsidRPr="00C8157D" w:rsidRDefault="0009792F" w:rsidP="0096099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8157D">
              <w:rPr>
                <w:rFonts w:ascii="Times New Roman" w:eastAsia="Times New Roman" w:hAnsi="Times New Roman" w:cs="Times New Roman"/>
                <w:b/>
              </w:rPr>
              <w:t>Jméno a příjmení</w:t>
            </w:r>
          </w:p>
        </w:tc>
        <w:tc>
          <w:tcPr>
            <w:tcW w:w="4538" w:type="dxa"/>
            <w:gridSpan w:val="6"/>
          </w:tcPr>
          <w:p w14:paraId="63E916A0" w14:textId="77777777" w:rsidR="0009792F" w:rsidRPr="00C8157D" w:rsidRDefault="00CF5EC2" w:rsidP="0009792F">
            <w:pPr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8157D">
              <w:rPr>
                <w:rFonts w:ascii="Times New Roman" w:hAnsi="Times New Roman" w:cs="Times New Roman"/>
                <w:sz w:val="19"/>
                <w:szCs w:val="19"/>
              </w:rPr>
              <w:t>Ida Rašovská</w:t>
            </w:r>
          </w:p>
        </w:tc>
        <w:tc>
          <w:tcPr>
            <w:tcW w:w="900" w:type="dxa"/>
            <w:gridSpan w:val="3"/>
            <w:shd w:val="clear" w:color="auto" w:fill="F7CAAC" w:themeFill="accent2" w:themeFillTint="66"/>
          </w:tcPr>
          <w:p w14:paraId="0015EB25" w14:textId="77777777" w:rsidR="0009792F" w:rsidRPr="00C8157D" w:rsidRDefault="0009792F" w:rsidP="0009792F">
            <w:pPr>
              <w:spacing w:before="0" w:after="0"/>
              <w:rPr>
                <w:rFonts w:ascii="Times New Roman" w:hAnsi="Times New Roman" w:cs="Times New Roman"/>
              </w:rPr>
            </w:pPr>
            <w:r w:rsidRPr="00C8157D">
              <w:rPr>
                <w:rFonts w:ascii="Times New Roman" w:eastAsia="Times New Roman" w:hAnsi="Times New Roman" w:cs="Times New Roman"/>
                <w:b/>
                <w:shd w:val="clear" w:color="auto" w:fill="F7CAAC"/>
              </w:rPr>
              <w:t>Tituly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14:paraId="63EA96F2" w14:textId="77777777" w:rsidR="0009792F" w:rsidRPr="00C8157D" w:rsidRDefault="007A5F81" w:rsidP="0009792F">
            <w:pPr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8157D">
              <w:rPr>
                <w:rFonts w:ascii="Times New Roman" w:hAnsi="Times New Roman" w:cs="Times New Roman"/>
                <w:sz w:val="19"/>
                <w:szCs w:val="19"/>
              </w:rPr>
              <w:t>Doc. Ing. Ph.D.</w:t>
            </w:r>
          </w:p>
        </w:tc>
      </w:tr>
      <w:tr w:rsidR="0096099B" w:rsidRPr="00C8157D" w14:paraId="60B02ADB" w14:textId="77777777" w:rsidTr="00D9410C">
        <w:trPr>
          <w:trHeight w:val="506"/>
        </w:trPr>
        <w:tc>
          <w:tcPr>
            <w:tcW w:w="2842" w:type="dxa"/>
            <w:gridSpan w:val="3"/>
            <w:shd w:val="clear" w:color="auto" w:fill="F7CAAC" w:themeFill="accent2" w:themeFillTint="66"/>
            <w:vAlign w:val="center"/>
          </w:tcPr>
          <w:p w14:paraId="59619F31" w14:textId="77777777" w:rsidR="009C29FD" w:rsidRPr="00C8157D" w:rsidRDefault="009C29FD" w:rsidP="009C29FD">
            <w:pPr>
              <w:spacing w:before="0" w:after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8157D">
              <w:rPr>
                <w:rFonts w:ascii="Times New Roman" w:hAnsi="Times New Roman" w:cs="Times New Roman"/>
                <w:b/>
              </w:rPr>
              <w:t>Rok narození</w:t>
            </w:r>
          </w:p>
        </w:tc>
        <w:tc>
          <w:tcPr>
            <w:tcW w:w="823" w:type="dxa"/>
            <w:vAlign w:val="center"/>
          </w:tcPr>
          <w:p w14:paraId="1124EECC" w14:textId="77777777" w:rsidR="009C29FD" w:rsidRPr="00C8157D" w:rsidRDefault="00CF5EC2" w:rsidP="009C29FD">
            <w:pPr>
              <w:spacing w:before="0"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57D">
              <w:rPr>
                <w:rFonts w:ascii="Times New Roman" w:hAnsi="Times New Roman" w:cs="Times New Roman"/>
                <w:sz w:val="19"/>
                <w:szCs w:val="19"/>
              </w:rPr>
              <w:t>1967</w:t>
            </w:r>
          </w:p>
        </w:tc>
        <w:tc>
          <w:tcPr>
            <w:tcW w:w="1915" w:type="dxa"/>
            <w:gridSpan w:val="3"/>
            <w:shd w:val="clear" w:color="auto" w:fill="F7CAAC" w:themeFill="accent2" w:themeFillTint="66"/>
            <w:vAlign w:val="center"/>
          </w:tcPr>
          <w:p w14:paraId="50E9D356" w14:textId="77777777" w:rsidR="009C29FD" w:rsidRPr="00C8157D" w:rsidRDefault="009C29FD" w:rsidP="0096099B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C8157D">
              <w:rPr>
                <w:rFonts w:ascii="Times New Roman" w:hAnsi="Times New Roman" w:cs="Times New Roman"/>
                <w:b/>
              </w:rPr>
              <w:t>typ vztahu k VŠ</w:t>
            </w:r>
          </w:p>
        </w:tc>
        <w:tc>
          <w:tcPr>
            <w:tcW w:w="900" w:type="dxa"/>
            <w:vAlign w:val="center"/>
          </w:tcPr>
          <w:p w14:paraId="355D722B" w14:textId="77777777" w:rsidR="009C29FD" w:rsidRPr="00C8157D" w:rsidRDefault="00C8157D" w:rsidP="009C29FD">
            <w:pPr>
              <w:spacing w:before="0"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57D">
              <w:rPr>
                <w:rFonts w:ascii="Times New Roman" w:hAnsi="Times New Roman" w:cs="Times New Roman"/>
                <w:sz w:val="19"/>
                <w:szCs w:val="19"/>
              </w:rPr>
              <w:t>pp</w:t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14:paraId="5CF1B2FC" w14:textId="77777777" w:rsidR="009C29FD" w:rsidRPr="00C8157D" w:rsidRDefault="009C29FD" w:rsidP="009C29FD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8157D">
              <w:rPr>
                <w:rFonts w:ascii="Times New Roman" w:hAnsi="Times New Roman" w:cs="Times New Roman"/>
                <w:b/>
              </w:rPr>
              <w:t>rozsah</w:t>
            </w:r>
          </w:p>
        </w:tc>
        <w:tc>
          <w:tcPr>
            <w:tcW w:w="900" w:type="dxa"/>
            <w:gridSpan w:val="3"/>
            <w:vAlign w:val="center"/>
          </w:tcPr>
          <w:p w14:paraId="3F6C65CF" w14:textId="77777777" w:rsidR="009C29FD" w:rsidRPr="00C8157D" w:rsidRDefault="00C8157D" w:rsidP="009C29FD">
            <w:pPr>
              <w:spacing w:before="0"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57D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637" w:type="dxa"/>
            <w:shd w:val="clear" w:color="auto" w:fill="F7CAAC" w:themeFill="accent2" w:themeFillTint="66"/>
            <w:vAlign w:val="center"/>
          </w:tcPr>
          <w:p w14:paraId="3C8A7E22" w14:textId="77777777" w:rsidR="009C29FD" w:rsidRPr="00C8157D" w:rsidRDefault="009C29FD" w:rsidP="00CC0619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8157D">
              <w:rPr>
                <w:rFonts w:ascii="Times New Roman" w:hAnsi="Times New Roman" w:cs="Times New Roman"/>
                <w:b/>
              </w:rPr>
              <w:t>do kdy</w:t>
            </w:r>
          </w:p>
        </w:tc>
        <w:tc>
          <w:tcPr>
            <w:tcW w:w="983" w:type="dxa"/>
            <w:gridSpan w:val="2"/>
            <w:vAlign w:val="center"/>
          </w:tcPr>
          <w:p w14:paraId="2815A037" w14:textId="77777777" w:rsidR="009C29FD" w:rsidRPr="00C8157D" w:rsidRDefault="00CF5EC2" w:rsidP="009C29FD">
            <w:pPr>
              <w:spacing w:before="0"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57D">
              <w:rPr>
                <w:rFonts w:ascii="Times New Roman" w:hAnsi="Times New Roman" w:cs="Times New Roman"/>
                <w:sz w:val="19"/>
                <w:szCs w:val="19"/>
              </w:rPr>
              <w:t>N</w:t>
            </w:r>
          </w:p>
        </w:tc>
      </w:tr>
      <w:tr w:rsidR="00D9410C" w:rsidRPr="00C8157D" w14:paraId="7B06B3EF" w14:textId="77777777" w:rsidTr="00D9410C">
        <w:trPr>
          <w:trHeight w:val="516"/>
        </w:trPr>
        <w:tc>
          <w:tcPr>
            <w:tcW w:w="5580" w:type="dxa"/>
            <w:gridSpan w:val="7"/>
            <w:shd w:val="clear" w:color="auto" w:fill="F7CAAC" w:themeFill="accent2" w:themeFillTint="66"/>
            <w:vAlign w:val="center"/>
          </w:tcPr>
          <w:p w14:paraId="6168FB55" w14:textId="77777777" w:rsidR="00CC0619" w:rsidRPr="00C8157D" w:rsidRDefault="00CC0619" w:rsidP="00CC0619">
            <w:pPr>
              <w:spacing w:before="0" w:after="0"/>
              <w:rPr>
                <w:rFonts w:ascii="Times New Roman" w:hAnsi="Times New Roman" w:cs="Times New Roman"/>
              </w:rPr>
            </w:pPr>
            <w:r w:rsidRPr="00C8157D">
              <w:rPr>
                <w:rFonts w:ascii="Times New Roman" w:hAnsi="Times New Roman" w:cs="Times New Roman"/>
                <w:b/>
              </w:rPr>
              <w:t>Typ vztahu na součásti VŠ, která uskutečňuje st. program</w:t>
            </w:r>
          </w:p>
        </w:tc>
        <w:tc>
          <w:tcPr>
            <w:tcW w:w="900" w:type="dxa"/>
            <w:vAlign w:val="center"/>
          </w:tcPr>
          <w:p w14:paraId="137EDBAD" w14:textId="77777777" w:rsidR="00CC0619" w:rsidRPr="00C8157D" w:rsidRDefault="00CC0619" w:rsidP="00CC0619">
            <w:pPr>
              <w:spacing w:before="0"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14:paraId="04BE2FA1" w14:textId="77777777" w:rsidR="00CC0619" w:rsidRPr="00C8157D" w:rsidRDefault="00CC0619" w:rsidP="00CC0619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8157D">
              <w:rPr>
                <w:rFonts w:ascii="Times New Roman" w:hAnsi="Times New Roman" w:cs="Times New Roman"/>
                <w:b/>
              </w:rPr>
              <w:t>rozsah</w:t>
            </w:r>
          </w:p>
        </w:tc>
        <w:tc>
          <w:tcPr>
            <w:tcW w:w="900" w:type="dxa"/>
            <w:gridSpan w:val="3"/>
            <w:vAlign w:val="center"/>
          </w:tcPr>
          <w:p w14:paraId="0F35D44F" w14:textId="77777777" w:rsidR="00CC0619" w:rsidRPr="00C8157D" w:rsidRDefault="00CC0619" w:rsidP="00CC0619">
            <w:pPr>
              <w:spacing w:before="0"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7" w:type="dxa"/>
            <w:shd w:val="clear" w:color="auto" w:fill="F7CAAC" w:themeFill="accent2" w:themeFillTint="66"/>
            <w:vAlign w:val="center"/>
          </w:tcPr>
          <w:p w14:paraId="1F1EA39B" w14:textId="77777777" w:rsidR="00CC0619" w:rsidRPr="00C8157D" w:rsidRDefault="00CC0619" w:rsidP="00CC0619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8157D">
              <w:rPr>
                <w:rFonts w:ascii="Times New Roman" w:hAnsi="Times New Roman" w:cs="Times New Roman"/>
                <w:b/>
              </w:rPr>
              <w:t>do kdy</w:t>
            </w:r>
          </w:p>
        </w:tc>
        <w:tc>
          <w:tcPr>
            <w:tcW w:w="983" w:type="dxa"/>
            <w:gridSpan w:val="2"/>
            <w:vAlign w:val="center"/>
          </w:tcPr>
          <w:p w14:paraId="75774108" w14:textId="77777777" w:rsidR="00CC0619" w:rsidRPr="00C8157D" w:rsidRDefault="00CC0619" w:rsidP="00CC0619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99B" w:rsidRPr="00C8157D" w14:paraId="3575E0E9" w14:textId="77777777" w:rsidTr="00D9410C">
        <w:tc>
          <w:tcPr>
            <w:tcW w:w="6480" w:type="dxa"/>
            <w:gridSpan w:val="8"/>
            <w:shd w:val="clear" w:color="auto" w:fill="F7CAAC" w:themeFill="accent2" w:themeFillTint="66"/>
            <w:vAlign w:val="center"/>
          </w:tcPr>
          <w:p w14:paraId="4B31C48B" w14:textId="77777777" w:rsidR="0096099B" w:rsidRPr="00C8157D" w:rsidRDefault="0096099B" w:rsidP="0096099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8157D">
              <w:rPr>
                <w:rFonts w:ascii="Times New Roman" w:hAnsi="Times New Roman" w:cs="Times New Roman"/>
                <w:b/>
              </w:rPr>
              <w:t>Další současná působení jako akademický pracovník jiné VŠ</w:t>
            </w:r>
            <w:r w:rsidRPr="00C8157D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800" w:type="dxa"/>
            <w:gridSpan w:val="4"/>
            <w:shd w:val="clear" w:color="auto" w:fill="F7CAAC" w:themeFill="accent2" w:themeFillTint="66"/>
            <w:vAlign w:val="center"/>
          </w:tcPr>
          <w:p w14:paraId="4F4DF7EA" w14:textId="77777777" w:rsidR="0096099B" w:rsidRPr="00C8157D" w:rsidRDefault="0096099B" w:rsidP="0096099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8157D">
              <w:rPr>
                <w:rFonts w:ascii="Times New Roman" w:hAnsi="Times New Roman" w:cs="Times New Roman"/>
                <w:b/>
              </w:rPr>
              <w:t xml:space="preserve">typ </w:t>
            </w:r>
            <w:proofErr w:type="spellStart"/>
            <w:r w:rsidRPr="00C8157D">
              <w:rPr>
                <w:rFonts w:ascii="Times New Roman" w:hAnsi="Times New Roman" w:cs="Times New Roman"/>
                <w:b/>
              </w:rPr>
              <w:t>prac</w:t>
            </w:r>
            <w:proofErr w:type="spellEnd"/>
            <w:r w:rsidRPr="00C8157D">
              <w:rPr>
                <w:rFonts w:ascii="Times New Roman" w:hAnsi="Times New Roman" w:cs="Times New Roman"/>
                <w:b/>
              </w:rPr>
              <w:t>. vztahu</w:t>
            </w:r>
          </w:p>
        </w:tc>
        <w:tc>
          <w:tcPr>
            <w:tcW w:w="1620" w:type="dxa"/>
            <w:gridSpan w:val="3"/>
            <w:shd w:val="clear" w:color="auto" w:fill="F7CAAC" w:themeFill="accent2" w:themeFillTint="66"/>
            <w:vAlign w:val="center"/>
          </w:tcPr>
          <w:p w14:paraId="7D2CA9AA" w14:textId="77777777" w:rsidR="0096099B" w:rsidRPr="00C8157D" w:rsidRDefault="0096099B" w:rsidP="0096099B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8157D">
              <w:rPr>
                <w:rFonts w:ascii="Times New Roman" w:hAnsi="Times New Roman" w:cs="Times New Roman"/>
                <w:b/>
              </w:rPr>
              <w:t>rozsah</w:t>
            </w:r>
          </w:p>
        </w:tc>
      </w:tr>
      <w:tr w:rsidR="0096099B" w:rsidRPr="00C8157D" w14:paraId="4BA67F54" w14:textId="77777777" w:rsidTr="00D9410C">
        <w:tc>
          <w:tcPr>
            <w:tcW w:w="6480" w:type="dxa"/>
            <w:gridSpan w:val="8"/>
            <w:shd w:val="clear" w:color="auto" w:fill="auto"/>
            <w:vAlign w:val="center"/>
          </w:tcPr>
          <w:p w14:paraId="064211C1" w14:textId="77777777" w:rsidR="0096099B" w:rsidRPr="00C8157D" w:rsidRDefault="006A01BF" w:rsidP="0096099B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157D">
              <w:rPr>
                <w:rFonts w:ascii="Times New Roman" w:hAnsi="Times New Roman" w:cs="Times New Roman"/>
                <w:b/>
                <w:sz w:val="19"/>
                <w:szCs w:val="19"/>
              </w:rPr>
              <w:t>Bez pracovního poměru u dalších zaměstnavatelů.</w:t>
            </w:r>
          </w:p>
        </w:tc>
        <w:tc>
          <w:tcPr>
            <w:tcW w:w="1800" w:type="dxa"/>
            <w:gridSpan w:val="4"/>
          </w:tcPr>
          <w:p w14:paraId="2FAFDB0D" w14:textId="77777777" w:rsidR="0096099B" w:rsidRPr="00C8157D" w:rsidRDefault="0096099B" w:rsidP="0009792F">
            <w:pPr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3"/>
          </w:tcPr>
          <w:p w14:paraId="08735592" w14:textId="77777777" w:rsidR="0096099B" w:rsidRPr="00C8157D" w:rsidRDefault="0096099B" w:rsidP="0009792F">
            <w:pPr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099B" w:rsidRPr="00C8157D" w14:paraId="135090CE" w14:textId="77777777" w:rsidTr="00D9410C">
        <w:tc>
          <w:tcPr>
            <w:tcW w:w="6480" w:type="dxa"/>
            <w:gridSpan w:val="8"/>
            <w:shd w:val="clear" w:color="auto" w:fill="auto"/>
            <w:vAlign w:val="center"/>
          </w:tcPr>
          <w:p w14:paraId="4D6FA9AF" w14:textId="77777777" w:rsidR="0096099B" w:rsidRPr="00C8157D" w:rsidRDefault="0096099B" w:rsidP="0096099B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gridSpan w:val="4"/>
          </w:tcPr>
          <w:p w14:paraId="4FCD7531" w14:textId="77777777" w:rsidR="0096099B" w:rsidRPr="00C8157D" w:rsidRDefault="0096099B" w:rsidP="0009792F">
            <w:pPr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3"/>
          </w:tcPr>
          <w:p w14:paraId="1815B1BE" w14:textId="77777777" w:rsidR="0096099B" w:rsidRPr="00C8157D" w:rsidRDefault="0096099B" w:rsidP="0009792F">
            <w:pPr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099B" w:rsidRPr="00C8157D" w14:paraId="434FA3F5" w14:textId="77777777" w:rsidTr="00D9410C">
        <w:tc>
          <w:tcPr>
            <w:tcW w:w="6480" w:type="dxa"/>
            <w:gridSpan w:val="8"/>
            <w:shd w:val="clear" w:color="auto" w:fill="auto"/>
            <w:vAlign w:val="center"/>
          </w:tcPr>
          <w:p w14:paraId="14CFECF4" w14:textId="77777777" w:rsidR="0096099B" w:rsidRPr="00C8157D" w:rsidRDefault="0096099B" w:rsidP="0096099B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gridSpan w:val="4"/>
          </w:tcPr>
          <w:p w14:paraId="07C21660" w14:textId="77777777" w:rsidR="0096099B" w:rsidRPr="00C8157D" w:rsidRDefault="0096099B" w:rsidP="0009792F">
            <w:pPr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3"/>
          </w:tcPr>
          <w:p w14:paraId="3BE10A29" w14:textId="77777777" w:rsidR="0096099B" w:rsidRPr="00C8157D" w:rsidRDefault="0096099B" w:rsidP="0009792F">
            <w:pPr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099B" w:rsidRPr="00C8157D" w14:paraId="5086590C" w14:textId="77777777" w:rsidTr="00D9410C">
        <w:tc>
          <w:tcPr>
            <w:tcW w:w="6480" w:type="dxa"/>
            <w:gridSpan w:val="8"/>
            <w:shd w:val="clear" w:color="auto" w:fill="auto"/>
            <w:vAlign w:val="center"/>
          </w:tcPr>
          <w:p w14:paraId="6151B868" w14:textId="77777777" w:rsidR="0096099B" w:rsidRPr="00C8157D" w:rsidRDefault="0096099B" w:rsidP="0096099B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gridSpan w:val="4"/>
          </w:tcPr>
          <w:p w14:paraId="171C55C9" w14:textId="77777777" w:rsidR="0096099B" w:rsidRPr="00C8157D" w:rsidRDefault="0096099B" w:rsidP="0009792F">
            <w:pPr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3"/>
          </w:tcPr>
          <w:p w14:paraId="3513B7FE" w14:textId="77777777" w:rsidR="0096099B" w:rsidRPr="00C8157D" w:rsidRDefault="0096099B" w:rsidP="0009792F">
            <w:pPr>
              <w:spacing w:before="0"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099B" w:rsidRPr="00C8157D" w14:paraId="6F5AC13E" w14:textId="77777777" w:rsidTr="00D9410C">
        <w:tc>
          <w:tcPr>
            <w:tcW w:w="9900" w:type="dxa"/>
            <w:gridSpan w:val="15"/>
            <w:shd w:val="clear" w:color="auto" w:fill="F7CAAC" w:themeFill="accent2" w:themeFillTint="66"/>
            <w:vAlign w:val="center"/>
          </w:tcPr>
          <w:p w14:paraId="4D131007" w14:textId="77777777" w:rsidR="0096099B" w:rsidRPr="00C8157D" w:rsidRDefault="0096099B" w:rsidP="0096099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8157D">
              <w:rPr>
                <w:rFonts w:ascii="Times New Roman" w:hAnsi="Times New Roman" w:cs="Times New Roman"/>
                <w:b/>
              </w:rPr>
              <w:t>Údaje o vzdělání na VŠ</w:t>
            </w:r>
          </w:p>
        </w:tc>
      </w:tr>
      <w:tr w:rsidR="0096099B" w:rsidRPr="00C8157D" w14:paraId="65650919" w14:textId="77777777" w:rsidTr="00D9410C">
        <w:tc>
          <w:tcPr>
            <w:tcW w:w="9900" w:type="dxa"/>
            <w:gridSpan w:val="15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B46C86" w14:textId="77777777" w:rsidR="00EC10D4" w:rsidRPr="0025248B" w:rsidRDefault="00EC10D4" w:rsidP="00EC10D4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1986–1990</w:t>
            </w: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ab/>
              <w:t>Ing.</w:t>
            </w: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ab/>
              <w:t>PEF MENDELU (Ekonomika a řízení)</w:t>
            </w:r>
          </w:p>
          <w:p w14:paraId="2FB4140B" w14:textId="77777777" w:rsidR="00EC10D4" w:rsidRPr="0025248B" w:rsidRDefault="00EC10D4" w:rsidP="00EC10D4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2002–2007</w:t>
            </w: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ab/>
              <w:t>Ph.D.</w:t>
            </w: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ab/>
              <w:t>PEF MENDELU (Ekonomika a management)</w:t>
            </w:r>
          </w:p>
          <w:p w14:paraId="2A71A8CA" w14:textId="77777777" w:rsidR="0096099B" w:rsidRPr="00C8157D" w:rsidRDefault="00EC10D4" w:rsidP="00EC10D4">
            <w:pPr>
              <w:spacing w:before="0" w:after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C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>Doc.</w:t>
            </w:r>
            <w:r w:rsidRPr="0025248B">
              <w:rPr>
                <w:rFonts w:ascii="Times New Roman" w:hAnsi="Times New Roman" w:cs="Times New Roman"/>
                <w:sz w:val="20"/>
                <w:szCs w:val="20"/>
              </w:rPr>
              <w:tab/>
              <w:t>PEF MENDELU (Ekonomika a management)</w:t>
            </w:r>
          </w:p>
        </w:tc>
      </w:tr>
      <w:tr w:rsidR="00D9410C" w:rsidRPr="00C8157D" w14:paraId="562A2595" w14:textId="77777777" w:rsidTr="00D9410C">
        <w:tc>
          <w:tcPr>
            <w:tcW w:w="9900" w:type="dxa"/>
            <w:gridSpan w:val="15"/>
            <w:shd w:val="clear" w:color="auto" w:fill="F7CAAC" w:themeFill="accent2" w:themeFillTint="66"/>
            <w:vAlign w:val="center"/>
          </w:tcPr>
          <w:p w14:paraId="701AFB5E" w14:textId="77777777" w:rsidR="00D9410C" w:rsidRPr="00C8157D" w:rsidRDefault="00D9410C" w:rsidP="00D9410C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8157D">
              <w:rPr>
                <w:rFonts w:ascii="Times New Roman" w:hAnsi="Times New Roman" w:cs="Times New Roman"/>
                <w:b/>
              </w:rPr>
              <w:t>Údaje o odborném působení od absolvování VŠ</w:t>
            </w:r>
          </w:p>
        </w:tc>
      </w:tr>
      <w:tr w:rsidR="00D9410C" w:rsidRPr="00C8157D" w14:paraId="4BE5BEEC" w14:textId="77777777" w:rsidTr="00D9410C">
        <w:tc>
          <w:tcPr>
            <w:tcW w:w="9900" w:type="dxa"/>
            <w:gridSpan w:val="15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9F09647" w14:textId="77777777" w:rsidR="00796E57" w:rsidRPr="00C8157D" w:rsidRDefault="00796E57" w:rsidP="00796E57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551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-dosud</w:t>
            </w:r>
            <w:proofErr w:type="gramEnd"/>
            <w:r w:rsidRPr="00C8157D">
              <w:rPr>
                <w:rFonts w:ascii="Times New Roman" w:hAnsi="Times New Roman" w:cs="Times New Roman"/>
                <w:sz w:val="20"/>
                <w:szCs w:val="20"/>
              </w:rPr>
              <w:tab/>
              <w:t>vedoucí Ústavu managementu PEF MENDELU</w:t>
            </w:r>
          </w:p>
          <w:p w14:paraId="0DC1F0C5" w14:textId="77777777" w:rsidR="00796E57" w:rsidRPr="00C8157D" w:rsidRDefault="00796E57" w:rsidP="00796E57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2002-2013</w:t>
            </w: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ab/>
              <w:t>asistent, odborný asistent, docent Ústav marketingu a obchodu  PEF MENDELU</w:t>
            </w:r>
          </w:p>
          <w:p w14:paraId="643E7A46" w14:textId="77777777" w:rsidR="00D9410C" w:rsidRPr="00C8157D" w:rsidRDefault="00796E57" w:rsidP="00796E57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1990-2001</w:t>
            </w: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ab/>
              <w:t>OSVČ provozování cestovní  kanceláře</w:t>
            </w:r>
          </w:p>
        </w:tc>
      </w:tr>
      <w:tr w:rsidR="00D9410C" w:rsidRPr="00C8157D" w14:paraId="1C16EF74" w14:textId="77777777" w:rsidTr="00D9410C">
        <w:tc>
          <w:tcPr>
            <w:tcW w:w="9900" w:type="dxa"/>
            <w:gridSpan w:val="15"/>
            <w:shd w:val="clear" w:color="auto" w:fill="F7CAAC" w:themeFill="accent2" w:themeFillTint="66"/>
            <w:vAlign w:val="center"/>
          </w:tcPr>
          <w:p w14:paraId="47DA485D" w14:textId="77777777" w:rsidR="00D9410C" w:rsidRPr="00C8157D" w:rsidRDefault="00D9410C" w:rsidP="00D9410C">
            <w:pPr>
              <w:spacing w:before="0" w:after="0"/>
              <w:ind w:left="80" w:right="180"/>
              <w:rPr>
                <w:rFonts w:ascii="Times New Roman" w:eastAsia="Times New Roman" w:hAnsi="Times New Roman" w:cs="Times New Roman"/>
                <w:b/>
              </w:rPr>
            </w:pPr>
            <w:r w:rsidRPr="00C8157D">
              <w:rPr>
                <w:rFonts w:ascii="Times New Roman" w:eastAsia="Times New Roman" w:hAnsi="Times New Roman" w:cs="Times New Roman"/>
                <w:b/>
              </w:rPr>
              <w:t>Zkušenosti s vedením kvalifikačních a rigorózních prací, garantováním studijních programů, členstvím v oborových radách doktorských studijních programů, členstvím v habilitačních komisích apod.</w:t>
            </w:r>
          </w:p>
        </w:tc>
      </w:tr>
      <w:tr w:rsidR="006420DE" w:rsidRPr="00C8157D" w14:paraId="3CA164AC" w14:textId="77777777" w:rsidTr="006420DE">
        <w:tc>
          <w:tcPr>
            <w:tcW w:w="9900" w:type="dxa"/>
            <w:gridSpan w:val="15"/>
            <w:shd w:val="clear" w:color="auto" w:fill="auto"/>
            <w:vAlign w:val="center"/>
          </w:tcPr>
          <w:p w14:paraId="36ECFC8C" w14:textId="77777777" w:rsidR="006420DE" w:rsidRPr="00C8157D" w:rsidRDefault="006420DE" w:rsidP="006A01BF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b/>
                <w:sz w:val="20"/>
                <w:szCs w:val="20"/>
              </w:rPr>
              <w:t>Kvalifikační práce:</w:t>
            </w:r>
            <w:r w:rsidR="00C32763" w:rsidRPr="00C81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2763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počet obhájených prací – bakalářských </w:t>
            </w:r>
            <w:r w:rsidR="00B409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C32763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, diplomových </w:t>
            </w:r>
            <w:r w:rsidR="00B409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32763" w:rsidRPr="00C815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dizertačních </w:t>
            </w:r>
            <w:r w:rsidR="00B40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32763" w:rsidRPr="00C8157D" w14:paraId="0E0E8CA0" w14:textId="77777777" w:rsidTr="006420DE">
        <w:tc>
          <w:tcPr>
            <w:tcW w:w="9900" w:type="dxa"/>
            <w:gridSpan w:val="15"/>
            <w:shd w:val="clear" w:color="auto" w:fill="auto"/>
            <w:vAlign w:val="center"/>
          </w:tcPr>
          <w:p w14:paraId="169FDDD9" w14:textId="77777777" w:rsidR="00C32763" w:rsidRPr="00C8157D" w:rsidRDefault="0073098C" w:rsidP="00583C75">
            <w:pPr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Člen vědecké rady: </w:t>
            </w:r>
            <w:r w:rsidRPr="0073098C">
              <w:rPr>
                <w:rFonts w:ascii="Times New Roman" w:hAnsi="Times New Roman" w:cs="Times New Roman"/>
                <w:sz w:val="20"/>
                <w:szCs w:val="20"/>
              </w:rPr>
              <w:t>PEF Mendelu</w:t>
            </w:r>
          </w:p>
        </w:tc>
      </w:tr>
      <w:tr w:rsidR="00C32763" w:rsidRPr="00C8157D" w14:paraId="2528DC65" w14:textId="77777777" w:rsidTr="006420DE">
        <w:tc>
          <w:tcPr>
            <w:tcW w:w="9900" w:type="dxa"/>
            <w:gridSpan w:val="15"/>
            <w:shd w:val="clear" w:color="auto" w:fill="auto"/>
            <w:vAlign w:val="center"/>
          </w:tcPr>
          <w:p w14:paraId="5F3591D7" w14:textId="77777777" w:rsidR="00C32763" w:rsidRPr="00C8157D" w:rsidRDefault="00C32763" w:rsidP="00583C75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b/>
                <w:sz w:val="20"/>
                <w:szCs w:val="20"/>
              </w:rPr>
              <w:t>Oborová rada doktorského studijního programu:</w:t>
            </w:r>
          </w:p>
        </w:tc>
      </w:tr>
      <w:tr w:rsidR="00C32763" w:rsidRPr="00C8157D" w14:paraId="1271B1EA" w14:textId="77777777" w:rsidTr="006420DE">
        <w:tc>
          <w:tcPr>
            <w:tcW w:w="9900" w:type="dxa"/>
            <w:gridSpan w:val="15"/>
            <w:shd w:val="clear" w:color="auto" w:fill="auto"/>
            <w:vAlign w:val="center"/>
          </w:tcPr>
          <w:p w14:paraId="2B9BC8C3" w14:textId="77777777" w:rsidR="00C32763" w:rsidRPr="00C8157D" w:rsidRDefault="00796E57" w:rsidP="00796E57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Program Ekonomika a management, školitel  od 2012</w:t>
            </w:r>
          </w:p>
        </w:tc>
      </w:tr>
      <w:tr w:rsidR="00C32763" w:rsidRPr="00C8157D" w14:paraId="0F963049" w14:textId="77777777" w:rsidTr="006420DE">
        <w:tc>
          <w:tcPr>
            <w:tcW w:w="9900" w:type="dxa"/>
            <w:gridSpan w:val="15"/>
            <w:shd w:val="clear" w:color="auto" w:fill="auto"/>
            <w:vAlign w:val="center"/>
          </w:tcPr>
          <w:p w14:paraId="2EC32604" w14:textId="77777777" w:rsidR="00C32763" w:rsidRPr="00C8157D" w:rsidRDefault="00C32763" w:rsidP="00583C7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b/>
                <w:sz w:val="20"/>
                <w:szCs w:val="20"/>
              </w:rPr>
              <w:t>Člen habilitační nebo profesorské komise:</w:t>
            </w:r>
          </w:p>
        </w:tc>
      </w:tr>
      <w:tr w:rsidR="00C32763" w:rsidRPr="00C8157D" w14:paraId="66874A94" w14:textId="77777777" w:rsidTr="00367CD3">
        <w:tc>
          <w:tcPr>
            <w:tcW w:w="9900" w:type="dxa"/>
            <w:gridSpan w:val="15"/>
            <w:shd w:val="clear" w:color="auto" w:fill="auto"/>
            <w:vAlign w:val="center"/>
          </w:tcPr>
          <w:p w14:paraId="0FC72947" w14:textId="77777777" w:rsidR="00C32763" w:rsidRPr="00C8157D" w:rsidRDefault="00C32763" w:rsidP="004F779C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Habilitační řízení</w:t>
            </w:r>
            <w:r w:rsid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96E57" w:rsidRPr="00C8157D">
              <w:rPr>
                <w:rFonts w:ascii="Times New Roman" w:hAnsi="Times New Roman" w:cs="Times New Roman"/>
                <w:sz w:val="20"/>
                <w:szCs w:val="20"/>
              </w:rPr>
              <w:t>Černošek</w:t>
            </w:r>
            <w:r w:rsidR="00B4091B">
              <w:rPr>
                <w:rFonts w:ascii="Times New Roman" w:hAnsi="Times New Roman" w:cs="Times New Roman"/>
                <w:sz w:val="20"/>
                <w:szCs w:val="20"/>
              </w:rPr>
              <w:t xml:space="preserve"> MU </w:t>
            </w:r>
            <w:r w:rsidR="004F779C" w:rsidRPr="00C8157D">
              <w:rPr>
                <w:rFonts w:ascii="Times New Roman" w:hAnsi="Times New Roman" w:cs="Times New Roman"/>
                <w:sz w:val="20"/>
                <w:szCs w:val="20"/>
              </w:rPr>
              <w:t>FSS 2015</w:t>
            </w:r>
            <w:r w:rsidR="00B40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4091B">
              <w:rPr>
                <w:rFonts w:ascii="Times New Roman" w:hAnsi="Times New Roman" w:cs="Times New Roman"/>
                <w:sz w:val="20"/>
                <w:szCs w:val="20"/>
              </w:rPr>
              <w:t>Palatková</w:t>
            </w:r>
            <w:proofErr w:type="spellEnd"/>
            <w:r w:rsidR="00B4091B">
              <w:rPr>
                <w:rFonts w:ascii="Times New Roman" w:hAnsi="Times New Roman" w:cs="Times New Roman"/>
                <w:sz w:val="20"/>
                <w:szCs w:val="20"/>
              </w:rPr>
              <w:t xml:space="preserve"> PEF 2017, </w:t>
            </w:r>
            <w:proofErr w:type="spellStart"/>
            <w:r w:rsidR="00B4091B">
              <w:rPr>
                <w:rFonts w:ascii="Times New Roman" w:hAnsi="Times New Roman" w:cs="Times New Roman"/>
                <w:sz w:val="20"/>
                <w:szCs w:val="20"/>
              </w:rPr>
              <w:t>Linderová</w:t>
            </w:r>
            <w:proofErr w:type="spellEnd"/>
            <w:r w:rsidR="00B4091B">
              <w:rPr>
                <w:rFonts w:ascii="Times New Roman" w:hAnsi="Times New Roman" w:cs="Times New Roman"/>
                <w:sz w:val="20"/>
                <w:szCs w:val="20"/>
              </w:rPr>
              <w:t xml:space="preserve"> PEF 2020, Janeček VŠE 2022, Štumpf PEF 2022</w:t>
            </w:r>
          </w:p>
        </w:tc>
      </w:tr>
      <w:tr w:rsidR="00C32763" w:rsidRPr="00C8157D" w14:paraId="5CB627AD" w14:textId="77777777" w:rsidTr="00121E65">
        <w:tc>
          <w:tcPr>
            <w:tcW w:w="9900" w:type="dxa"/>
            <w:gridSpan w:val="15"/>
            <w:shd w:val="clear" w:color="auto" w:fill="auto"/>
            <w:vAlign w:val="center"/>
          </w:tcPr>
          <w:p w14:paraId="6F44FC09" w14:textId="77777777" w:rsidR="00C32763" w:rsidRDefault="00C32763" w:rsidP="0009792F">
            <w:pPr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b/>
                <w:sz w:val="20"/>
                <w:szCs w:val="20"/>
              </w:rPr>
              <w:t>Další pedagogické zkušenosti:</w:t>
            </w:r>
          </w:p>
          <w:p w14:paraId="4485D12B" w14:textId="77777777" w:rsidR="0025248B" w:rsidRPr="008C157C" w:rsidRDefault="0025248B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57C">
              <w:rPr>
                <w:rFonts w:ascii="Times New Roman" w:hAnsi="Times New Roman" w:cs="Times New Roman"/>
                <w:sz w:val="20"/>
                <w:szCs w:val="20"/>
              </w:rPr>
              <w:t>Garance</w:t>
            </w:r>
            <w:r w:rsidR="008C157C">
              <w:rPr>
                <w:rFonts w:ascii="Times New Roman" w:hAnsi="Times New Roman" w:cs="Times New Roman"/>
                <w:sz w:val="20"/>
                <w:szCs w:val="20"/>
              </w:rPr>
              <w:t xml:space="preserve"> a výuka</w:t>
            </w:r>
            <w:r w:rsidRPr="008C157C">
              <w:rPr>
                <w:rFonts w:ascii="Times New Roman" w:hAnsi="Times New Roman" w:cs="Times New Roman"/>
                <w:sz w:val="20"/>
                <w:szCs w:val="20"/>
              </w:rPr>
              <w:t xml:space="preserve"> před</w:t>
            </w:r>
            <w:r w:rsidR="008C157C">
              <w:rPr>
                <w:rFonts w:ascii="Times New Roman" w:hAnsi="Times New Roman" w:cs="Times New Roman"/>
                <w:sz w:val="20"/>
                <w:szCs w:val="20"/>
              </w:rPr>
              <w:t>mětů: Destinační management, Ří</w:t>
            </w:r>
            <w:r w:rsidRPr="008C157C">
              <w:rPr>
                <w:rFonts w:ascii="Times New Roman" w:hAnsi="Times New Roman" w:cs="Times New Roman"/>
                <w:sz w:val="20"/>
                <w:szCs w:val="20"/>
              </w:rPr>
              <w:t>zení kvality a i</w:t>
            </w:r>
            <w:r w:rsidR="002C5A07" w:rsidRPr="008C157C">
              <w:rPr>
                <w:rFonts w:ascii="Times New Roman" w:hAnsi="Times New Roman" w:cs="Times New Roman"/>
                <w:sz w:val="20"/>
                <w:szCs w:val="20"/>
              </w:rPr>
              <w:t>novací</w:t>
            </w:r>
            <w:r w:rsidR="00B40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FCD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B4091B">
              <w:rPr>
                <w:rFonts w:ascii="Times New Roman" w:hAnsi="Times New Roman" w:cs="Times New Roman"/>
                <w:sz w:val="20"/>
                <w:szCs w:val="20"/>
              </w:rPr>
              <w:t>J + AJ</w:t>
            </w:r>
            <w:r w:rsidR="002C5A07" w:rsidRPr="008C157C">
              <w:rPr>
                <w:rFonts w:ascii="Times New Roman" w:hAnsi="Times New Roman" w:cs="Times New Roman"/>
                <w:sz w:val="20"/>
                <w:szCs w:val="20"/>
              </w:rPr>
              <w:t>, Projektový management</w:t>
            </w:r>
            <w:r w:rsidR="00B4091B">
              <w:rPr>
                <w:rFonts w:ascii="Times New Roman" w:hAnsi="Times New Roman" w:cs="Times New Roman"/>
                <w:sz w:val="20"/>
                <w:szCs w:val="20"/>
              </w:rPr>
              <w:t xml:space="preserve"> ČJ + AJ, S</w:t>
            </w:r>
            <w:r w:rsidR="00ED53E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4091B">
              <w:rPr>
                <w:rFonts w:ascii="Times New Roman" w:hAnsi="Times New Roman" w:cs="Times New Roman"/>
                <w:sz w:val="20"/>
                <w:szCs w:val="20"/>
              </w:rPr>
              <w:t>minář řízení projektů v CR, Seminář destinačního managementu</w:t>
            </w:r>
            <w:r w:rsidR="00ED53ED">
              <w:rPr>
                <w:rFonts w:ascii="Times New Roman" w:hAnsi="Times New Roman" w:cs="Times New Roman"/>
                <w:sz w:val="20"/>
                <w:szCs w:val="20"/>
              </w:rPr>
              <w:t>, Management kvality LDF</w:t>
            </w:r>
          </w:p>
        </w:tc>
      </w:tr>
      <w:tr w:rsidR="00C32763" w:rsidRPr="00C8157D" w14:paraId="19035804" w14:textId="77777777" w:rsidTr="00C32763">
        <w:tc>
          <w:tcPr>
            <w:tcW w:w="9900" w:type="dxa"/>
            <w:gridSpan w:val="15"/>
            <w:shd w:val="clear" w:color="auto" w:fill="F7CAAC" w:themeFill="accent2" w:themeFillTint="66"/>
            <w:vAlign w:val="center"/>
          </w:tcPr>
          <w:p w14:paraId="531CF582" w14:textId="77777777" w:rsidR="00C32763" w:rsidRPr="00C8157D" w:rsidRDefault="00C32763" w:rsidP="00C32763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eastAsia="Times New Roman" w:hAnsi="Times New Roman" w:cs="Times New Roman"/>
                <w:b/>
              </w:rPr>
              <w:t>Zkušenosti s členstvím v orgánech grantových agentur, odborných společností apod. na národní a mezinárodní úrovni</w:t>
            </w:r>
          </w:p>
        </w:tc>
      </w:tr>
      <w:tr w:rsidR="00C32763" w:rsidRPr="00C8157D" w14:paraId="2ED36E61" w14:textId="77777777" w:rsidTr="00F12148">
        <w:tc>
          <w:tcPr>
            <w:tcW w:w="9900" w:type="dxa"/>
            <w:gridSpan w:val="15"/>
            <w:shd w:val="clear" w:color="auto" w:fill="auto"/>
            <w:vAlign w:val="center"/>
          </w:tcPr>
          <w:p w14:paraId="3054587D" w14:textId="77777777" w:rsidR="00C32763" w:rsidRPr="00C8157D" w:rsidRDefault="006A01BF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SVECR – Svaz vědeckých expertů cestovního ruchu, člen předsednictva</w:t>
            </w:r>
          </w:p>
        </w:tc>
      </w:tr>
      <w:tr w:rsidR="000D1798" w:rsidRPr="00C8157D" w14:paraId="5204F2F8" w14:textId="77777777" w:rsidTr="000D1798">
        <w:tc>
          <w:tcPr>
            <w:tcW w:w="2700" w:type="dxa"/>
            <w:gridSpan w:val="2"/>
            <w:shd w:val="clear" w:color="auto" w:fill="F7CAAC" w:themeFill="accent2" w:themeFillTint="66"/>
            <w:vAlign w:val="center"/>
          </w:tcPr>
          <w:p w14:paraId="003E5735" w14:textId="77777777" w:rsidR="000D1798" w:rsidRPr="00C8157D" w:rsidRDefault="000D1798" w:rsidP="000D1798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8157D">
              <w:rPr>
                <w:rFonts w:ascii="Times New Roman" w:hAnsi="Times New Roman" w:cs="Times New Roman"/>
                <w:b/>
              </w:rPr>
              <w:t>Obor habilitačního řízení</w:t>
            </w:r>
          </w:p>
        </w:tc>
        <w:tc>
          <w:tcPr>
            <w:tcW w:w="2340" w:type="dxa"/>
            <w:gridSpan w:val="4"/>
            <w:shd w:val="clear" w:color="auto" w:fill="F7CAAC" w:themeFill="accent2" w:themeFillTint="66"/>
            <w:vAlign w:val="center"/>
          </w:tcPr>
          <w:p w14:paraId="72A4492B" w14:textId="77777777" w:rsidR="000D1798" w:rsidRPr="00C8157D" w:rsidRDefault="000D1798" w:rsidP="000D1798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8157D">
              <w:rPr>
                <w:rFonts w:ascii="Times New Roman" w:hAnsi="Times New Roman" w:cs="Times New Roman"/>
                <w:b/>
              </w:rPr>
              <w:t>Rok udělení hodnosti</w:t>
            </w:r>
          </w:p>
        </w:tc>
        <w:tc>
          <w:tcPr>
            <w:tcW w:w="2340" w:type="dxa"/>
            <w:gridSpan w:val="3"/>
            <w:shd w:val="clear" w:color="auto" w:fill="F7CAAC" w:themeFill="accent2" w:themeFillTint="66"/>
            <w:vAlign w:val="center"/>
          </w:tcPr>
          <w:p w14:paraId="2397EA50" w14:textId="77777777" w:rsidR="000D1798" w:rsidRPr="00C8157D" w:rsidRDefault="000D1798" w:rsidP="000D1798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8157D">
              <w:rPr>
                <w:rFonts w:ascii="Times New Roman" w:hAnsi="Times New Roman" w:cs="Times New Roman"/>
                <w:b/>
              </w:rPr>
              <w:t>Řízení konáno na VŠ</w:t>
            </w:r>
          </w:p>
        </w:tc>
        <w:tc>
          <w:tcPr>
            <w:tcW w:w="2520" w:type="dxa"/>
            <w:gridSpan w:val="6"/>
            <w:shd w:val="clear" w:color="auto" w:fill="F7CAAC" w:themeFill="accent2" w:themeFillTint="66"/>
            <w:vAlign w:val="center"/>
          </w:tcPr>
          <w:p w14:paraId="1604D250" w14:textId="77777777" w:rsidR="000D1798" w:rsidRPr="00C8157D" w:rsidRDefault="000D1798" w:rsidP="000D17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8157D">
              <w:rPr>
                <w:rFonts w:ascii="Times New Roman" w:hAnsi="Times New Roman" w:cs="Times New Roman"/>
                <w:b/>
                <w:sz w:val="20"/>
                <w:szCs w:val="20"/>
              </w:rPr>
              <w:t>Ohlasy publikací</w:t>
            </w:r>
            <w:r w:rsidRPr="00C8157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0D1798" w:rsidRPr="00C8157D" w14:paraId="3C09CB25" w14:textId="77777777" w:rsidTr="000D1798">
        <w:tc>
          <w:tcPr>
            <w:tcW w:w="2700" w:type="dxa"/>
            <w:gridSpan w:val="2"/>
            <w:shd w:val="clear" w:color="auto" w:fill="auto"/>
            <w:vAlign w:val="center"/>
          </w:tcPr>
          <w:p w14:paraId="22E9FEDE" w14:textId="77777777" w:rsidR="000D1798" w:rsidRPr="00C8157D" w:rsidRDefault="006A01BF" w:rsidP="0096099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Ekonomika a management</w:t>
            </w:r>
          </w:p>
        </w:tc>
        <w:tc>
          <w:tcPr>
            <w:tcW w:w="2340" w:type="dxa"/>
            <w:gridSpan w:val="4"/>
          </w:tcPr>
          <w:p w14:paraId="05E35E46" w14:textId="77777777" w:rsidR="000D1798" w:rsidRPr="00C8157D" w:rsidRDefault="006A01BF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340" w:type="dxa"/>
            <w:gridSpan w:val="3"/>
          </w:tcPr>
          <w:p w14:paraId="7EA44BD0" w14:textId="77777777" w:rsidR="000D1798" w:rsidRPr="00C8157D" w:rsidRDefault="006A01BF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MENDELU</w:t>
            </w:r>
          </w:p>
        </w:tc>
        <w:tc>
          <w:tcPr>
            <w:tcW w:w="720" w:type="dxa"/>
            <w:gridSpan w:val="2"/>
            <w:shd w:val="clear" w:color="auto" w:fill="F7CAAC" w:themeFill="accent2" w:themeFillTint="66"/>
            <w:vAlign w:val="center"/>
          </w:tcPr>
          <w:p w14:paraId="7FFD6717" w14:textId="77777777" w:rsidR="000D1798" w:rsidRPr="00C8157D" w:rsidRDefault="000D1798" w:rsidP="000D17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57D">
              <w:rPr>
                <w:rFonts w:ascii="Times New Roman" w:hAnsi="Times New Roman" w:cs="Times New Roman"/>
                <w:b/>
                <w:sz w:val="18"/>
                <w:szCs w:val="18"/>
              </w:rPr>
              <w:t>WOS</w:t>
            </w:r>
          </w:p>
        </w:tc>
        <w:tc>
          <w:tcPr>
            <w:tcW w:w="900" w:type="dxa"/>
            <w:gridSpan w:val="3"/>
            <w:shd w:val="clear" w:color="auto" w:fill="F7CAAC" w:themeFill="accent2" w:themeFillTint="66"/>
            <w:vAlign w:val="center"/>
          </w:tcPr>
          <w:p w14:paraId="3768D95D" w14:textId="77777777" w:rsidR="000D1798" w:rsidRPr="00C8157D" w:rsidRDefault="000D1798" w:rsidP="000D17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157D">
              <w:rPr>
                <w:rFonts w:ascii="Times New Roman" w:hAnsi="Times New Roman" w:cs="Times New Roman"/>
                <w:b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14:paraId="4C678FF0" w14:textId="77777777" w:rsidR="000D1798" w:rsidRPr="00C8157D" w:rsidRDefault="000D1798" w:rsidP="000D17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57D">
              <w:rPr>
                <w:rFonts w:ascii="Times New Roman" w:hAnsi="Times New Roman" w:cs="Times New Roman"/>
                <w:b/>
                <w:sz w:val="18"/>
                <w:szCs w:val="18"/>
              </w:rPr>
              <w:t>Ostatní</w:t>
            </w:r>
          </w:p>
        </w:tc>
      </w:tr>
      <w:tr w:rsidR="000D1798" w:rsidRPr="00C8157D" w14:paraId="4AD8E6E1" w14:textId="77777777" w:rsidTr="000D1798">
        <w:tc>
          <w:tcPr>
            <w:tcW w:w="2700" w:type="dxa"/>
            <w:gridSpan w:val="2"/>
            <w:shd w:val="clear" w:color="auto" w:fill="F7CAAC" w:themeFill="accent2" w:themeFillTint="66"/>
            <w:vAlign w:val="center"/>
          </w:tcPr>
          <w:p w14:paraId="5EC325ED" w14:textId="77777777" w:rsidR="000D1798" w:rsidRPr="00C8157D" w:rsidRDefault="000D1798" w:rsidP="000D1798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8157D">
              <w:rPr>
                <w:rFonts w:ascii="Times New Roman" w:hAnsi="Times New Roman" w:cs="Times New Roman"/>
                <w:b/>
              </w:rPr>
              <w:t>Obor profesorského řízení</w:t>
            </w:r>
          </w:p>
        </w:tc>
        <w:tc>
          <w:tcPr>
            <w:tcW w:w="2340" w:type="dxa"/>
            <w:gridSpan w:val="4"/>
            <w:shd w:val="clear" w:color="auto" w:fill="F7CAAC" w:themeFill="accent2" w:themeFillTint="66"/>
            <w:vAlign w:val="center"/>
          </w:tcPr>
          <w:p w14:paraId="7F92ECFB" w14:textId="77777777" w:rsidR="000D1798" w:rsidRPr="00C8157D" w:rsidRDefault="000D1798" w:rsidP="000D1798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b/>
              </w:rPr>
              <w:t>Rok udělení hodnosti</w:t>
            </w:r>
          </w:p>
        </w:tc>
        <w:tc>
          <w:tcPr>
            <w:tcW w:w="2340" w:type="dxa"/>
            <w:gridSpan w:val="3"/>
            <w:shd w:val="clear" w:color="auto" w:fill="F7CAAC" w:themeFill="accent2" w:themeFillTint="66"/>
            <w:vAlign w:val="center"/>
          </w:tcPr>
          <w:p w14:paraId="429A4B00" w14:textId="77777777" w:rsidR="000D1798" w:rsidRPr="00C8157D" w:rsidRDefault="000D1798" w:rsidP="000D1798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b/>
              </w:rPr>
              <w:t>Řízení konáno na VŠ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14:paraId="343C158B" w14:textId="77777777" w:rsidR="000D1798" w:rsidRPr="00C8157D" w:rsidRDefault="00ED53ED" w:rsidP="000D1798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14:paraId="00134779" w14:textId="77777777" w:rsidR="000D1798" w:rsidRPr="00C8157D" w:rsidRDefault="000D1798" w:rsidP="000D1798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EA9957D" w14:textId="77777777" w:rsidR="000D1798" w:rsidRPr="00C8157D" w:rsidRDefault="00ED53ED" w:rsidP="000D1798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index-6</w:t>
            </w:r>
          </w:p>
        </w:tc>
      </w:tr>
      <w:tr w:rsidR="000D1798" w:rsidRPr="00C8157D" w14:paraId="696AEE30" w14:textId="77777777" w:rsidTr="000D1798">
        <w:tc>
          <w:tcPr>
            <w:tcW w:w="2700" w:type="dxa"/>
            <w:gridSpan w:val="2"/>
            <w:shd w:val="clear" w:color="auto" w:fill="auto"/>
            <w:vAlign w:val="center"/>
          </w:tcPr>
          <w:p w14:paraId="7E1E20C6" w14:textId="77777777" w:rsidR="000D1798" w:rsidRPr="00C8157D" w:rsidRDefault="006A01BF" w:rsidP="0096099B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4"/>
          </w:tcPr>
          <w:p w14:paraId="64DC405E" w14:textId="77777777" w:rsidR="000D1798" w:rsidRPr="00C8157D" w:rsidRDefault="006A01BF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3"/>
          </w:tcPr>
          <w:p w14:paraId="709E3A7A" w14:textId="77777777" w:rsidR="000D1798" w:rsidRPr="00C8157D" w:rsidRDefault="006A01BF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Merge/>
          </w:tcPr>
          <w:p w14:paraId="01363C7B" w14:textId="77777777" w:rsidR="000D1798" w:rsidRPr="00C8157D" w:rsidRDefault="000D1798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</w:tcPr>
          <w:p w14:paraId="18BAEC5D" w14:textId="77777777" w:rsidR="000D1798" w:rsidRPr="00C8157D" w:rsidRDefault="000D1798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60A6FAC" w14:textId="77777777" w:rsidR="000D1798" w:rsidRPr="00C8157D" w:rsidRDefault="000D1798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98" w:rsidRPr="00C8157D" w14:paraId="3888FA78" w14:textId="77777777" w:rsidTr="000D1798">
        <w:tc>
          <w:tcPr>
            <w:tcW w:w="9900" w:type="dxa"/>
            <w:gridSpan w:val="15"/>
            <w:shd w:val="clear" w:color="auto" w:fill="F7CAAC" w:themeFill="accent2" w:themeFillTint="66"/>
            <w:vAlign w:val="center"/>
          </w:tcPr>
          <w:p w14:paraId="4640A1B8" w14:textId="77777777" w:rsidR="000D1798" w:rsidRPr="00C8157D" w:rsidRDefault="000D1798" w:rsidP="000D1798">
            <w:pPr>
              <w:spacing w:before="0" w:after="0"/>
              <w:ind w:right="12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C8157D">
              <w:rPr>
                <w:rFonts w:ascii="Times New Roman" w:eastAsia="Times New Roman" w:hAnsi="Times New Roman" w:cs="Times New Roman"/>
                <w:b/>
              </w:rPr>
              <w:t xml:space="preserve">Přehled o nejvýznamnější tvůrčí činnosti </w:t>
            </w:r>
          </w:p>
        </w:tc>
      </w:tr>
      <w:tr w:rsidR="00760059" w:rsidRPr="00C8157D" w14:paraId="1007E1CA" w14:textId="77777777" w:rsidTr="000C382F">
        <w:tc>
          <w:tcPr>
            <w:tcW w:w="9900" w:type="dxa"/>
            <w:gridSpan w:val="15"/>
            <w:shd w:val="clear" w:color="auto" w:fill="auto"/>
            <w:vAlign w:val="center"/>
          </w:tcPr>
          <w:p w14:paraId="79FD9346" w14:textId="77777777" w:rsidR="00760059" w:rsidRPr="00C8157D" w:rsidRDefault="009C7FCD" w:rsidP="00760059">
            <w:pPr>
              <w:spacing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Nejvýznamnější p</w:t>
            </w:r>
            <w:r w:rsidR="00760059" w:rsidRPr="00C81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ublikační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výstupy za posledních 5 let</w:t>
            </w:r>
            <w:r w:rsidR="00760059" w:rsidRPr="00C81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760059" w:rsidRPr="00C8157D" w14:paraId="203FD219" w14:textId="77777777" w:rsidTr="004C33FA">
        <w:tc>
          <w:tcPr>
            <w:tcW w:w="9900" w:type="dxa"/>
            <w:gridSpan w:val="15"/>
            <w:shd w:val="clear" w:color="auto" w:fill="auto"/>
            <w:vAlign w:val="center"/>
          </w:tcPr>
          <w:p w14:paraId="196DB184" w14:textId="77777777" w:rsidR="00760059" w:rsidRPr="00C8157D" w:rsidRDefault="00760059" w:rsidP="0009792F">
            <w:pPr>
              <w:spacing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Researcher</w:t>
            </w:r>
            <w:proofErr w:type="spellEnd"/>
            <w:r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ID: </w:t>
            </w:r>
            <w:r w:rsidR="006A01BF" w:rsidRPr="00C8157D">
              <w:rPr>
                <w:rFonts w:ascii="Times New Roman" w:hAnsi="Times New Roman" w:cs="Times New Roman"/>
                <w:sz w:val="20"/>
                <w:szCs w:val="20"/>
              </w:rPr>
              <w:t>O-4114-2016</w:t>
            </w:r>
          </w:p>
        </w:tc>
      </w:tr>
      <w:tr w:rsidR="00760059" w:rsidRPr="00C8157D" w14:paraId="3E00FCC8" w14:textId="77777777" w:rsidTr="00403F7A">
        <w:tc>
          <w:tcPr>
            <w:tcW w:w="9900" w:type="dxa"/>
            <w:gridSpan w:val="15"/>
            <w:shd w:val="clear" w:color="auto" w:fill="auto"/>
            <w:vAlign w:val="center"/>
          </w:tcPr>
          <w:p w14:paraId="4B6BC4F3" w14:textId="77777777" w:rsidR="00ED53ED" w:rsidRPr="00ED53ED" w:rsidRDefault="00C8157D" w:rsidP="00ED53ED">
            <w:pPr>
              <w:spacing w:before="0" w:after="0"/>
              <w:ind w:left="31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VOJTKO, V., ŠTUMPF, P., RAŠOVSKÁ, I., MCGRATH, R., &amp; RYGLOVÁ, K. (202</w:t>
            </w:r>
            <w:r w:rsidR="00ED5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Removing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Uncontrollable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in Benchmarking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Satisfaction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Travel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, 61(1), 136-149. </w:t>
            </w:r>
            <w:hyperlink r:id="rId8" w:history="1">
              <w:r w:rsidR="003940A0" w:rsidRPr="009934FF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https://doi.org/10.1177/0047287520971047-</w:t>
              </w:r>
            </w:hyperlink>
            <w:r w:rsidR="003940A0">
              <w:rPr>
                <w:rFonts w:ascii="Times New Roman" w:hAnsi="Times New Roman" w:cs="Times New Roman"/>
                <w:sz w:val="20"/>
                <w:szCs w:val="20"/>
              </w:rPr>
              <w:t xml:space="preserve"> oceněno cenou prof. Sojky </w:t>
            </w:r>
            <w:r w:rsidR="009C7F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940A0">
              <w:rPr>
                <w:rFonts w:ascii="Times New Roman" w:hAnsi="Times New Roman" w:cs="Times New Roman"/>
                <w:sz w:val="20"/>
                <w:szCs w:val="20"/>
              </w:rPr>
              <w:t>a mimořádný vědecký výstup</w:t>
            </w:r>
          </w:p>
          <w:p w14:paraId="006F7D24" w14:textId="77777777" w:rsidR="00ED53ED" w:rsidRPr="00ED53ED" w:rsidRDefault="00ED53ED" w:rsidP="00ED53ED">
            <w:pPr>
              <w:spacing w:before="0" w:after="0"/>
              <w:ind w:left="31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ŠTUMPF, P., VOJTKO, V., MCGRATH, R., RAŠOVSKÁ, I., RYGLOVÁ, K., &amp; ŠÁCHA, J.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satisfaction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comparison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excluding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, 1–18. https://doi.org/10.1080/13683500.2021.1968802</w:t>
            </w:r>
          </w:p>
          <w:p w14:paraId="50207FE8" w14:textId="77777777" w:rsidR="00ED53ED" w:rsidRDefault="00ED53ED" w:rsidP="00ED53ED">
            <w:pPr>
              <w:spacing w:before="0" w:after="0"/>
              <w:ind w:left="31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RAŠOVSKÁ, I., KUBICKOVA, M., RYGLOVÁ, K.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-performance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management.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. 2021. sv. 27, č. 4, s. 777--794. ISSN 1354-8166</w:t>
            </w:r>
          </w:p>
          <w:p w14:paraId="09D7B91C" w14:textId="77777777" w:rsidR="009C7FCD" w:rsidRDefault="00ED53ED" w:rsidP="00C8157D">
            <w:pPr>
              <w:spacing w:before="0" w:after="0"/>
              <w:ind w:left="31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RYGLOVÁ, K., RAŠOVSKÁ, I. ŠACHA, J., </w:t>
            </w:r>
            <w:proofErr w:type="gram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MARÁKOVÁ,V.</w:t>
            </w:r>
            <w:proofErr w:type="gram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Customer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Loyalty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Destinations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as a 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Pre-Condition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Competitiveness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91154" w:rsidRPr="005D3165">
              <w:rPr>
                <w:rFonts w:ascii="Times New Roman" w:hAnsi="Times New Roman" w:cs="Times New Roman"/>
                <w:i/>
                <w:sz w:val="20"/>
                <w:szCs w:val="20"/>
              </w:rPr>
              <w:t>Sustainability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. 2018. sv. 10, č. 4, ISSN 2071-1050.</w:t>
            </w:r>
          </w:p>
          <w:p w14:paraId="33E50D3D" w14:textId="77777777" w:rsidR="00391154" w:rsidRPr="00C8157D" w:rsidRDefault="00ED53ED" w:rsidP="00C8157D">
            <w:pPr>
              <w:spacing w:before="0" w:after="0"/>
              <w:ind w:left="31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157D" w:rsidRPr="00C815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8157D" w:rsidRPr="00C8157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RYGLOVÁ, K., RAŠOVSKÁ, I. ŠACHA, J.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Evaluating</w:t>
            </w:r>
            <w:proofErr w:type="spellEnd"/>
            <w:proofErr w:type="gram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91154" w:rsidRPr="005D3165">
              <w:rPr>
                <w:rFonts w:ascii="Times New Roman" w:hAnsi="Times New Roman" w:cs="Times New Roman"/>
                <w:i/>
                <w:sz w:val="20"/>
                <w:szCs w:val="20"/>
              </w:rPr>
              <w:t>European</w:t>
            </w:r>
            <w:proofErr w:type="spellEnd"/>
            <w:r w:rsidR="00391154" w:rsidRPr="005D31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91154" w:rsidRPr="005D3165">
              <w:rPr>
                <w:rFonts w:ascii="Times New Roman" w:hAnsi="Times New Roman" w:cs="Times New Roman"/>
                <w:i/>
                <w:sz w:val="20"/>
                <w:szCs w:val="20"/>
              </w:rPr>
              <w:t>countryside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. 2017. sv. 9, č. 4, s. 769--788. ISSN 1803-8417 </w:t>
            </w:r>
          </w:p>
          <w:p w14:paraId="75399B1F" w14:textId="77777777" w:rsidR="00760059" w:rsidRPr="00C8157D" w:rsidRDefault="00ED53ED" w:rsidP="00ED53ED">
            <w:pPr>
              <w:spacing w:before="0" w:after="0"/>
              <w:ind w:left="31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157D" w:rsidRPr="00C815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8157D" w:rsidRPr="00C8157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RAŠOVSKÁ, I., RYGLOVÁ, K. </w:t>
            </w:r>
            <w:r w:rsidR="00391154" w:rsidRPr="00C8157D">
              <w:rPr>
                <w:rFonts w:ascii="Times New Roman" w:hAnsi="Times New Roman" w:cs="Times New Roman"/>
                <w:i/>
                <w:sz w:val="20"/>
                <w:szCs w:val="20"/>
              </w:rPr>
              <w:t>Management kvality služeb v cestovním ruchu: Jak zvýšit kvalitu služeb a spokojenost zákazníků</w:t>
            </w:r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. Praha: Grada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proofErr w:type="spell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, a.s., 2017. Manažer. ISBN 978-80-247-5021-7. </w:t>
            </w:r>
          </w:p>
        </w:tc>
      </w:tr>
      <w:tr w:rsidR="00760059" w:rsidRPr="00C8157D" w14:paraId="416702EA" w14:textId="77777777" w:rsidTr="009412EF">
        <w:tc>
          <w:tcPr>
            <w:tcW w:w="9900" w:type="dxa"/>
            <w:gridSpan w:val="15"/>
            <w:shd w:val="clear" w:color="auto" w:fill="auto"/>
            <w:vAlign w:val="center"/>
          </w:tcPr>
          <w:p w14:paraId="46EE5CB2" w14:textId="77777777" w:rsidR="00760059" w:rsidRPr="00C8157D" w:rsidRDefault="00760059" w:rsidP="000557D3">
            <w:pPr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Získané projekty: </w:t>
            </w:r>
          </w:p>
        </w:tc>
      </w:tr>
      <w:tr w:rsidR="00760059" w:rsidRPr="00C8157D" w14:paraId="7A2DC736" w14:textId="77777777" w:rsidTr="00112E37">
        <w:tc>
          <w:tcPr>
            <w:tcW w:w="9900" w:type="dxa"/>
            <w:gridSpan w:val="15"/>
            <w:shd w:val="clear" w:color="auto" w:fill="auto"/>
            <w:vAlign w:val="center"/>
          </w:tcPr>
          <w:p w14:paraId="27E79437" w14:textId="77777777" w:rsidR="00760059" w:rsidRPr="00C8157D" w:rsidRDefault="000557D3" w:rsidP="00C8157D">
            <w:pPr>
              <w:spacing w:before="0" w:after="0"/>
              <w:ind w:left="319" w:hanging="31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GAČR </w:t>
            </w:r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spolupříjemce</w:t>
            </w:r>
            <w:proofErr w:type="spellEnd"/>
            <w:proofErr w:type="gramEnd"/>
            <w:r w:rsidR="00391154" w:rsidRPr="00C8157D">
              <w:rPr>
                <w:rFonts w:ascii="Times New Roman" w:hAnsi="Times New Roman" w:cs="Times New Roman"/>
                <w:sz w:val="20"/>
                <w:szCs w:val="20"/>
              </w:rPr>
              <w:t>, 2015-2018, Hodnocení kvality destinace cestovního ruchu</w:t>
            </w:r>
          </w:p>
        </w:tc>
      </w:tr>
      <w:tr w:rsidR="00760059" w:rsidRPr="00C8157D" w14:paraId="452A6EE6" w14:textId="77777777" w:rsidTr="000E24D6">
        <w:tc>
          <w:tcPr>
            <w:tcW w:w="9900" w:type="dxa"/>
            <w:gridSpan w:val="15"/>
            <w:shd w:val="clear" w:color="auto" w:fill="auto"/>
            <w:vAlign w:val="center"/>
          </w:tcPr>
          <w:p w14:paraId="49405C86" w14:textId="77777777" w:rsidR="00760059" w:rsidRPr="00C8157D" w:rsidRDefault="004E5E07" w:rsidP="00C8157D">
            <w:pPr>
              <w:spacing w:before="0" w:after="0"/>
              <w:ind w:left="319" w:hanging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ESF OP</w:t>
            </w:r>
            <w:r w:rsidR="000557D3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příjemce, 2009-2012, Vzdělávání pro konkurenceschopnost, Inovace vzdělávání v oblasti cestovního ruchu se zaměřením na praxi</w:t>
            </w:r>
          </w:p>
        </w:tc>
      </w:tr>
      <w:tr w:rsidR="00760059" w:rsidRPr="00C8157D" w14:paraId="35F55290" w14:textId="77777777" w:rsidTr="004309C0">
        <w:tc>
          <w:tcPr>
            <w:tcW w:w="9900" w:type="dxa"/>
            <w:gridSpan w:val="15"/>
            <w:shd w:val="clear" w:color="auto" w:fill="auto"/>
            <w:vAlign w:val="center"/>
          </w:tcPr>
          <w:p w14:paraId="07ED4ED1" w14:textId="77777777" w:rsidR="00760059" w:rsidRPr="00C8157D" w:rsidRDefault="000557D3" w:rsidP="00C8157D">
            <w:pPr>
              <w:spacing w:before="0" w:after="0"/>
              <w:ind w:left="319" w:hanging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GAČR</w:t>
            </w:r>
            <w:r w:rsidR="00AF23C8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23C8" w:rsidRPr="00C8157D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  <w:r w:rsidR="004E5E07" w:rsidRPr="00C8157D">
              <w:rPr>
                <w:rFonts w:ascii="Times New Roman" w:hAnsi="Times New Roman" w:cs="Times New Roman"/>
                <w:sz w:val="20"/>
                <w:szCs w:val="20"/>
              </w:rPr>
              <w:t>příjemce</w:t>
            </w:r>
            <w:proofErr w:type="spellEnd"/>
            <w:r w:rsidR="00AF23C8" w:rsidRPr="00C8157D">
              <w:rPr>
                <w:rFonts w:ascii="Times New Roman" w:hAnsi="Times New Roman" w:cs="Times New Roman"/>
                <w:sz w:val="20"/>
                <w:szCs w:val="20"/>
              </w:rPr>
              <w:t>, 2009-</w:t>
            </w:r>
            <w:proofErr w:type="gramStart"/>
            <w:r w:rsidR="00AF23C8" w:rsidRPr="00C8157D">
              <w:rPr>
                <w:rFonts w:ascii="Times New Roman" w:hAnsi="Times New Roman" w:cs="Times New Roman"/>
                <w:sz w:val="20"/>
                <w:szCs w:val="20"/>
              </w:rPr>
              <w:t>2011,Strategické</w:t>
            </w:r>
            <w:proofErr w:type="gramEnd"/>
            <w:r w:rsidR="00AF23C8"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aliance v sektoru nezávislého obchodu a služeb</w:t>
            </w: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 xml:space="preserve"> jako nástroj konkurenceschopnosti malých a středních podniků</w:t>
            </w:r>
          </w:p>
        </w:tc>
      </w:tr>
      <w:tr w:rsidR="00760059" w:rsidRPr="00C8157D" w14:paraId="38588CA6" w14:textId="77777777" w:rsidTr="00D7593A">
        <w:tc>
          <w:tcPr>
            <w:tcW w:w="9900" w:type="dxa"/>
            <w:gridSpan w:val="15"/>
            <w:shd w:val="clear" w:color="auto" w:fill="auto"/>
            <w:vAlign w:val="center"/>
          </w:tcPr>
          <w:p w14:paraId="1F6D1F5A" w14:textId="77777777" w:rsidR="00760059" w:rsidRPr="00C8157D" w:rsidRDefault="000557D3" w:rsidP="00C8157D">
            <w:pPr>
              <w:spacing w:before="0" w:after="0"/>
              <w:ind w:left="319" w:hanging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sz w:val="20"/>
                <w:szCs w:val="20"/>
              </w:rPr>
              <w:t>ESF OP příjemce, 2006-2008, Inovace studijního programu Ekonomika a management</w:t>
            </w:r>
          </w:p>
        </w:tc>
      </w:tr>
      <w:tr w:rsidR="002C6932" w:rsidRPr="00C8157D" w14:paraId="1FA71940" w14:textId="77777777" w:rsidTr="002C6932">
        <w:tc>
          <w:tcPr>
            <w:tcW w:w="9900" w:type="dxa"/>
            <w:gridSpan w:val="15"/>
            <w:shd w:val="clear" w:color="auto" w:fill="auto"/>
            <w:vAlign w:val="center"/>
          </w:tcPr>
          <w:p w14:paraId="381884B0" w14:textId="77777777" w:rsidR="002C6932" w:rsidRPr="00C8157D" w:rsidRDefault="002C6932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hAnsi="Times New Roman" w:cs="Times New Roman"/>
                <w:b/>
                <w:sz w:val="20"/>
                <w:szCs w:val="20"/>
              </w:rPr>
              <w:t>Další významná tvůrčí aktivita:</w:t>
            </w:r>
          </w:p>
        </w:tc>
      </w:tr>
      <w:tr w:rsidR="002C6932" w:rsidRPr="00C8157D" w14:paraId="1FFF1315" w14:textId="77777777" w:rsidTr="00CA7A76">
        <w:tc>
          <w:tcPr>
            <w:tcW w:w="9900" w:type="dxa"/>
            <w:gridSpan w:val="15"/>
            <w:shd w:val="clear" w:color="auto" w:fill="auto"/>
            <w:vAlign w:val="center"/>
          </w:tcPr>
          <w:p w14:paraId="68806066" w14:textId="77777777" w:rsidR="002C6932" w:rsidRPr="00C8157D" w:rsidRDefault="003940A0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Smluvní výzkum pro CCRJM  2022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Spokojenost  návštěvníků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destinaci Jižní Morava)</w:t>
            </w:r>
          </w:p>
        </w:tc>
      </w:tr>
      <w:tr w:rsidR="002C6932" w:rsidRPr="00C8157D" w14:paraId="67753C0E" w14:textId="77777777" w:rsidTr="002C6932">
        <w:tc>
          <w:tcPr>
            <w:tcW w:w="9900" w:type="dxa"/>
            <w:gridSpan w:val="15"/>
            <w:shd w:val="clear" w:color="auto" w:fill="F7CAAC" w:themeFill="accent2" w:themeFillTint="66"/>
            <w:vAlign w:val="center"/>
          </w:tcPr>
          <w:p w14:paraId="178BC0EF" w14:textId="77777777" w:rsidR="002C6932" w:rsidRPr="00C8157D" w:rsidRDefault="002C6932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eastAsia="Times New Roman" w:hAnsi="Times New Roman" w:cs="Times New Roman"/>
                <w:b/>
              </w:rPr>
              <w:t>Působení v zahraničí</w:t>
            </w:r>
          </w:p>
        </w:tc>
      </w:tr>
      <w:tr w:rsidR="002C6932" w:rsidRPr="00C8157D" w14:paraId="548F81F8" w14:textId="77777777" w:rsidTr="00631855">
        <w:tc>
          <w:tcPr>
            <w:tcW w:w="9900" w:type="dxa"/>
            <w:gridSpan w:val="15"/>
            <w:shd w:val="clear" w:color="auto" w:fill="auto"/>
            <w:vAlign w:val="center"/>
          </w:tcPr>
          <w:p w14:paraId="178DDDE0" w14:textId="77777777" w:rsidR="00ED53ED" w:rsidRPr="00ED53ED" w:rsidRDefault="00880728" w:rsidP="00ED53ED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Studijní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pobyt  listopad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2018: University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Carolina,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Hotel, Restaurant &amp; </w:t>
            </w:r>
            <w:proofErr w:type="spellStart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proofErr w:type="spellEnd"/>
            <w:r w:rsidR="00ED53ED"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Management</w:t>
            </w:r>
          </w:p>
          <w:p w14:paraId="3885865C" w14:textId="77777777" w:rsidR="00ED53ED" w:rsidRPr="00ED53ED" w:rsidRDefault="00ED53ED" w:rsidP="00ED53ED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1705 </w:t>
            </w:r>
            <w:proofErr w:type="spellStart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proofErr w:type="spellEnd"/>
            <w:r w:rsidRPr="00ED53ED">
              <w:rPr>
                <w:rFonts w:ascii="Times New Roman" w:hAnsi="Times New Roman" w:cs="Times New Roman"/>
                <w:sz w:val="20"/>
                <w:szCs w:val="20"/>
              </w:rPr>
              <w:t xml:space="preserve"> Street, Columbia SC 29208</w:t>
            </w:r>
          </w:p>
          <w:p w14:paraId="758042CC" w14:textId="77777777" w:rsidR="002C6932" w:rsidRPr="00C8157D" w:rsidRDefault="002C6932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32" w:rsidRPr="00C8157D" w14:paraId="3F2C785A" w14:textId="77777777" w:rsidTr="002C6932">
        <w:trPr>
          <w:trHeight w:val="470"/>
        </w:trPr>
        <w:tc>
          <w:tcPr>
            <w:tcW w:w="2475" w:type="dxa"/>
            <w:shd w:val="clear" w:color="auto" w:fill="F7CAAC" w:themeFill="accent2" w:themeFillTint="66"/>
            <w:vAlign w:val="center"/>
          </w:tcPr>
          <w:p w14:paraId="2079FCA9" w14:textId="77777777" w:rsidR="002C6932" w:rsidRPr="00C8157D" w:rsidRDefault="002C6932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57D">
              <w:rPr>
                <w:rFonts w:ascii="Times New Roman" w:eastAsia="Times New Roman" w:hAnsi="Times New Roman" w:cs="Times New Roman"/>
                <w:b/>
              </w:rPr>
              <w:t>Podpis</w:t>
            </w:r>
          </w:p>
        </w:tc>
        <w:tc>
          <w:tcPr>
            <w:tcW w:w="2475" w:type="dxa"/>
            <w:gridSpan w:val="4"/>
            <w:shd w:val="clear" w:color="auto" w:fill="auto"/>
            <w:vAlign w:val="center"/>
          </w:tcPr>
          <w:p w14:paraId="02DE92A6" w14:textId="77777777" w:rsidR="002C6932" w:rsidRPr="00C8157D" w:rsidRDefault="002C6932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gridSpan w:val="5"/>
            <w:shd w:val="clear" w:color="auto" w:fill="F7CAAC" w:themeFill="accent2" w:themeFillTint="66"/>
            <w:vAlign w:val="center"/>
          </w:tcPr>
          <w:p w14:paraId="2FACA713" w14:textId="77777777" w:rsidR="002C6932" w:rsidRPr="00C8157D" w:rsidRDefault="002C6932" w:rsidP="0009792F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C8157D">
              <w:rPr>
                <w:rFonts w:ascii="Times New Roman" w:hAnsi="Times New Roman" w:cs="Times New Roman"/>
                <w:b/>
              </w:rPr>
              <w:t>D</w:t>
            </w:r>
            <w:r w:rsidRPr="00C8157D">
              <w:rPr>
                <w:rFonts w:ascii="Times New Roman" w:hAnsi="Times New Roman" w:cs="Times New Roman"/>
                <w:b/>
                <w:shd w:val="clear" w:color="auto" w:fill="F7CAAC" w:themeFill="accent2" w:themeFillTint="66"/>
              </w:rPr>
              <w:t>atum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14:paraId="0D92434C" w14:textId="77777777" w:rsidR="002C6932" w:rsidRPr="00C8157D" w:rsidRDefault="009C7FCD" w:rsidP="0009792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29.11. 2022</w:t>
            </w:r>
          </w:p>
        </w:tc>
      </w:tr>
    </w:tbl>
    <w:p w14:paraId="2811E1F3" w14:textId="77777777" w:rsidR="007F5DE8" w:rsidRPr="00C8157D" w:rsidRDefault="007F5DE8" w:rsidP="007F5DE8">
      <w:pPr>
        <w:spacing w:before="0" w:after="0"/>
        <w:rPr>
          <w:rFonts w:ascii="Times New Roman" w:hAnsi="Times New Roman" w:cs="Times New Roman"/>
        </w:rPr>
      </w:pPr>
    </w:p>
    <w:p w14:paraId="5115E52B" w14:textId="77777777" w:rsidR="009D33A7" w:rsidRPr="00C8157D" w:rsidRDefault="009D33A7" w:rsidP="0073098C">
      <w:pPr>
        <w:tabs>
          <w:tab w:val="left" w:pos="281"/>
        </w:tabs>
        <w:spacing w:before="0" w:after="0" w:line="0" w:lineRule="atLeast"/>
        <w:ind w:left="120" w:right="180"/>
        <w:jc w:val="left"/>
        <w:rPr>
          <w:rFonts w:ascii="Times New Roman" w:hAnsi="Times New Roman" w:cs="Times New Roman"/>
          <w:sz w:val="20"/>
          <w:szCs w:val="20"/>
        </w:rPr>
      </w:pPr>
    </w:p>
    <w:sectPr w:rsidR="009D33A7" w:rsidRPr="00C8157D" w:rsidSect="00EB6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A7D9" w14:textId="77777777" w:rsidR="003969D6" w:rsidRDefault="003969D6" w:rsidP="00A11990">
      <w:pPr>
        <w:spacing w:before="0" w:after="0"/>
      </w:pPr>
      <w:r>
        <w:separator/>
      </w:r>
    </w:p>
  </w:endnote>
  <w:endnote w:type="continuationSeparator" w:id="0">
    <w:p w14:paraId="6C7E47D5" w14:textId="77777777" w:rsidR="003969D6" w:rsidRDefault="003969D6" w:rsidP="00A119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3D80" w14:textId="77777777" w:rsidR="00A11990" w:rsidRDefault="00A119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D5CD" w14:textId="77777777" w:rsidR="00A11990" w:rsidRDefault="00A119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878F" w14:textId="77777777" w:rsidR="00A11990" w:rsidRDefault="00A119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2899" w14:textId="77777777" w:rsidR="003969D6" w:rsidRDefault="003969D6" w:rsidP="00A11990">
      <w:pPr>
        <w:spacing w:before="0" w:after="0"/>
      </w:pPr>
      <w:r>
        <w:separator/>
      </w:r>
    </w:p>
  </w:footnote>
  <w:footnote w:type="continuationSeparator" w:id="0">
    <w:p w14:paraId="032EF314" w14:textId="77777777" w:rsidR="003969D6" w:rsidRDefault="003969D6" w:rsidP="00A119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6FCB" w14:textId="77777777" w:rsidR="00A11990" w:rsidRDefault="00A119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1FA3" w14:textId="77777777" w:rsidR="00A11990" w:rsidRDefault="00A11990">
    <w:pPr>
      <w:pStyle w:val="Zhlav"/>
    </w:pPr>
    <w:r>
      <w:t>Rašovská Ida-CV profesní-2022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E2EC" w14:textId="77777777" w:rsidR="00A11990" w:rsidRDefault="00A119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8"/>
    <w:multiLevelType w:val="hybridMultilevel"/>
    <w:tmpl w:val="49D0FEA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9"/>
    <w:multiLevelType w:val="hybridMultilevel"/>
    <w:tmpl w:val="4BEE5A5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5BD43A8"/>
    <w:multiLevelType w:val="hybridMultilevel"/>
    <w:tmpl w:val="8444BE14"/>
    <w:lvl w:ilvl="0" w:tplc="E5160544">
      <w:start w:val="301"/>
      <w:numFmt w:val="decimal"/>
      <w:lvlText w:val="%1."/>
      <w:lvlJc w:val="left"/>
      <w:pPr>
        <w:ind w:left="1418" w:hanging="10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0953"/>
    <w:multiLevelType w:val="hybridMultilevel"/>
    <w:tmpl w:val="0C2A2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820B0"/>
    <w:multiLevelType w:val="hybridMultilevel"/>
    <w:tmpl w:val="8444BE14"/>
    <w:lvl w:ilvl="0" w:tplc="E5160544">
      <w:start w:val="301"/>
      <w:numFmt w:val="decimal"/>
      <w:lvlText w:val="%1."/>
      <w:lvlJc w:val="left"/>
      <w:pPr>
        <w:ind w:left="1418" w:hanging="10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88903">
    <w:abstractNumId w:val="4"/>
  </w:num>
  <w:num w:numId="2" w16cid:durableId="993947833">
    <w:abstractNumId w:val="2"/>
  </w:num>
  <w:num w:numId="3" w16cid:durableId="851838262">
    <w:abstractNumId w:val="3"/>
  </w:num>
  <w:num w:numId="4" w16cid:durableId="2081708997">
    <w:abstractNumId w:val="0"/>
  </w:num>
  <w:num w:numId="5" w16cid:durableId="187820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46"/>
    <w:rsid w:val="000557D3"/>
    <w:rsid w:val="0009792F"/>
    <w:rsid w:val="000D1798"/>
    <w:rsid w:val="00193696"/>
    <w:rsid w:val="0025248B"/>
    <w:rsid w:val="00257A49"/>
    <w:rsid w:val="00295A09"/>
    <w:rsid w:val="002C5A07"/>
    <w:rsid w:val="002C6932"/>
    <w:rsid w:val="002E4729"/>
    <w:rsid w:val="002F07E3"/>
    <w:rsid w:val="002F694B"/>
    <w:rsid w:val="00391154"/>
    <w:rsid w:val="003940A0"/>
    <w:rsid w:val="003969D6"/>
    <w:rsid w:val="003A4673"/>
    <w:rsid w:val="003E2918"/>
    <w:rsid w:val="00455125"/>
    <w:rsid w:val="004759CE"/>
    <w:rsid w:val="004D7668"/>
    <w:rsid w:val="004E5E07"/>
    <w:rsid w:val="004F779C"/>
    <w:rsid w:val="005D3165"/>
    <w:rsid w:val="006420DE"/>
    <w:rsid w:val="006A01BF"/>
    <w:rsid w:val="0073098C"/>
    <w:rsid w:val="00750305"/>
    <w:rsid w:val="00760059"/>
    <w:rsid w:val="00796E57"/>
    <w:rsid w:val="007A5F81"/>
    <w:rsid w:val="007C2776"/>
    <w:rsid w:val="007F5DE8"/>
    <w:rsid w:val="00823146"/>
    <w:rsid w:val="00880728"/>
    <w:rsid w:val="008C157C"/>
    <w:rsid w:val="00941269"/>
    <w:rsid w:val="0096099B"/>
    <w:rsid w:val="009C29FD"/>
    <w:rsid w:val="009C7FCD"/>
    <w:rsid w:val="009D33A7"/>
    <w:rsid w:val="00A11990"/>
    <w:rsid w:val="00A243B1"/>
    <w:rsid w:val="00A31628"/>
    <w:rsid w:val="00A508D0"/>
    <w:rsid w:val="00AF1A63"/>
    <w:rsid w:val="00AF23C8"/>
    <w:rsid w:val="00B4091B"/>
    <w:rsid w:val="00C00210"/>
    <w:rsid w:val="00C02E03"/>
    <w:rsid w:val="00C32763"/>
    <w:rsid w:val="00C8157D"/>
    <w:rsid w:val="00CC0619"/>
    <w:rsid w:val="00CF5EC2"/>
    <w:rsid w:val="00D9410C"/>
    <w:rsid w:val="00EB6FF9"/>
    <w:rsid w:val="00EC10D4"/>
    <w:rsid w:val="00E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C42F"/>
  <w15:docId w15:val="{86B7AE73-5B04-4110-8601-0AC7BE79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146"/>
    <w:pPr>
      <w:spacing w:before="120"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146"/>
    <w:pPr>
      <w:ind w:left="720"/>
      <w:contextualSpacing/>
    </w:pPr>
  </w:style>
  <w:style w:type="table" w:styleId="Mkatabulky">
    <w:name w:val="Table Grid"/>
    <w:basedOn w:val="Normlntabulka"/>
    <w:uiPriority w:val="39"/>
    <w:rsid w:val="0009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D53E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D53ED"/>
  </w:style>
  <w:style w:type="character" w:styleId="Hypertextovodkaz">
    <w:name w:val="Hyperlink"/>
    <w:basedOn w:val="Standardnpsmoodstavce"/>
    <w:uiPriority w:val="99"/>
    <w:unhideWhenUsed/>
    <w:rsid w:val="003940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40A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1199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11990"/>
  </w:style>
  <w:style w:type="paragraph" w:styleId="Zpat">
    <w:name w:val="footer"/>
    <w:basedOn w:val="Normln"/>
    <w:link w:val="ZpatChar"/>
    <w:uiPriority w:val="99"/>
    <w:unhideWhenUsed/>
    <w:rsid w:val="00A1199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1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47287520971047-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4EE4-4ACE-4362-9DA4-7400451C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Luboš Střelec</cp:lastModifiedBy>
  <cp:revision>2</cp:revision>
  <dcterms:created xsi:type="dcterms:W3CDTF">2023-03-19T17:08:00Z</dcterms:created>
  <dcterms:modified xsi:type="dcterms:W3CDTF">2023-03-19T17:08:00Z</dcterms:modified>
</cp:coreProperties>
</file>